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D9" w:rsidRDefault="00531063">
      <w:pPr>
        <w:ind w:left="-567" w:right="-853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СписоК избирательных объединений, имеющих право принимать участие в ВыборАХ депутатов Думы калязинского муниципального округа тверской области первого созыва В КАЧЕСТВЕ ИЗБИРАТЕЛЬНЫХ ОБЪЕДИНЕНИЙ</w:t>
      </w:r>
      <w:r>
        <w:rPr>
          <w:szCs w:val="28"/>
        </w:rPr>
        <w:t xml:space="preserve"> </w:t>
      </w:r>
      <w:r>
        <w:rPr>
          <w:b/>
          <w:caps/>
          <w:sz w:val="16"/>
          <w:szCs w:val="16"/>
        </w:rPr>
        <w:t xml:space="preserve">10 СЕНТЯБРЯ 2023 года, по состоянию на день официального опубликования (ПУБЛИКАЦИИ) решения о назначении выборов </w:t>
      </w:r>
      <w:r w:rsidRPr="00D838FF">
        <w:rPr>
          <w:b/>
          <w:caps/>
          <w:sz w:val="16"/>
          <w:szCs w:val="16"/>
        </w:rPr>
        <w:t>2</w:t>
      </w:r>
      <w:r w:rsidR="00D838FF">
        <w:rPr>
          <w:b/>
          <w:caps/>
          <w:sz w:val="16"/>
          <w:szCs w:val="16"/>
        </w:rPr>
        <w:t>2</w:t>
      </w:r>
      <w:r w:rsidRPr="00D838FF">
        <w:rPr>
          <w:b/>
          <w:caps/>
          <w:sz w:val="16"/>
          <w:szCs w:val="16"/>
        </w:rPr>
        <w:t>.06.2023</w:t>
      </w:r>
    </w:p>
    <w:p w:rsidR="001F41D9" w:rsidRDefault="001F41D9">
      <w:pPr>
        <w:ind w:left="-567" w:right="-853"/>
        <w:jc w:val="center"/>
        <w:rPr>
          <w:b/>
          <w:caps/>
          <w:sz w:val="20"/>
          <w:szCs w:val="20"/>
        </w:rPr>
      </w:pPr>
    </w:p>
    <w:p w:rsidR="00D838FF" w:rsidRDefault="00531063" w:rsidP="00D838FF">
      <w:pPr>
        <w:ind w:left="-567" w:right="-853"/>
        <w:jc w:val="center"/>
        <w:rPr>
          <w:b/>
          <w:caps/>
          <w:sz w:val="16"/>
          <w:szCs w:val="16"/>
        </w:rPr>
      </w:pPr>
      <w:r>
        <w:rPr>
          <w:b/>
          <w:sz w:val="16"/>
          <w:szCs w:val="16"/>
        </w:rPr>
        <w:t xml:space="preserve">Политические партии, имеющие право в соответствии с Федеральным законом от 11.07.2001 № 95-ФЗ «О политических партиях» принимать участие в выборах на территории Тверской области в качестве избирательных объединений 10.09.2023, по состоянию на день официального опубликования (публикации) решения о назначении выборов </w:t>
      </w:r>
      <w:r w:rsidR="00D838FF" w:rsidRPr="00D838FF">
        <w:rPr>
          <w:b/>
          <w:caps/>
          <w:sz w:val="16"/>
          <w:szCs w:val="16"/>
        </w:rPr>
        <w:t>2</w:t>
      </w:r>
      <w:r w:rsidR="00D838FF">
        <w:rPr>
          <w:b/>
          <w:caps/>
          <w:sz w:val="16"/>
          <w:szCs w:val="16"/>
        </w:rPr>
        <w:t>2</w:t>
      </w:r>
      <w:r w:rsidR="00D838FF" w:rsidRPr="00D838FF">
        <w:rPr>
          <w:b/>
          <w:caps/>
          <w:sz w:val="16"/>
          <w:szCs w:val="16"/>
        </w:rPr>
        <w:t>.06.2023</w:t>
      </w:r>
    </w:p>
    <w:p w:rsidR="001F41D9" w:rsidRDefault="001F41D9" w:rsidP="00D838FF">
      <w:pPr>
        <w:ind w:left="-567" w:right="-853"/>
        <w:jc w:val="center"/>
        <w:rPr>
          <w:b/>
          <w:sz w:val="16"/>
          <w:szCs w:val="16"/>
        </w:rPr>
      </w:pPr>
    </w:p>
    <w:p w:rsidR="001F41D9" w:rsidRDefault="00531063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Всероссийская политическая партия </w:t>
      </w:r>
      <w:r>
        <w:rPr>
          <w:b/>
          <w:sz w:val="16"/>
          <w:szCs w:val="16"/>
        </w:rPr>
        <w:t>«ЕДИНАЯ РОССИЯ»</w:t>
      </w:r>
    </w:p>
    <w:p w:rsidR="001F41D9" w:rsidRDefault="00531063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2. Политическая партия «</w:t>
      </w:r>
      <w:r>
        <w:rPr>
          <w:b/>
          <w:caps/>
          <w:sz w:val="16"/>
          <w:szCs w:val="16"/>
        </w:rPr>
        <w:t>Коммунистическая партия Российской Федерации</w:t>
      </w:r>
      <w:r>
        <w:rPr>
          <w:sz w:val="16"/>
          <w:szCs w:val="16"/>
        </w:rPr>
        <w:t>»</w:t>
      </w:r>
    </w:p>
    <w:p w:rsidR="001F41D9" w:rsidRDefault="00531063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Политическая партия </w:t>
      </w:r>
      <w:r>
        <w:rPr>
          <w:b/>
          <w:sz w:val="16"/>
          <w:szCs w:val="16"/>
        </w:rPr>
        <w:t xml:space="preserve">ЛДПР – </w:t>
      </w:r>
      <w:r>
        <w:rPr>
          <w:sz w:val="16"/>
          <w:szCs w:val="16"/>
        </w:rPr>
        <w:t>Либерально-демократическая партия России</w:t>
      </w:r>
    </w:p>
    <w:p w:rsidR="001F41D9" w:rsidRDefault="00531063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 Всероссийская политическая партия </w:t>
      </w:r>
      <w:r>
        <w:rPr>
          <w:b/>
          <w:sz w:val="16"/>
          <w:szCs w:val="16"/>
        </w:rPr>
        <w:t>«ПАРТИЯ РОСТА»</w:t>
      </w:r>
    </w:p>
    <w:p w:rsidR="001F41D9" w:rsidRDefault="00531063">
      <w:pPr>
        <w:tabs>
          <w:tab w:val="left" w:pos="426"/>
        </w:tabs>
        <w:ind w:left="-567" w:right="-853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5. Социалистическая политическая партия </w:t>
      </w:r>
      <w:r>
        <w:rPr>
          <w:b/>
          <w:sz w:val="16"/>
          <w:szCs w:val="16"/>
        </w:rPr>
        <w:t>«СПРАВЕДЛИВАЯ РОССИЯ – ПАТРИОТЫ – ЗА ПРАВДУ»</w:t>
      </w:r>
    </w:p>
    <w:p w:rsidR="001F41D9" w:rsidRDefault="00531063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 Политическая партия «Российская объединенная демократическая партия </w:t>
      </w:r>
      <w:r>
        <w:rPr>
          <w:b/>
          <w:sz w:val="16"/>
          <w:szCs w:val="16"/>
        </w:rPr>
        <w:t>«ЯБЛОКО»</w:t>
      </w:r>
    </w:p>
    <w:p w:rsidR="001F41D9" w:rsidRDefault="00531063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7. Политическая партия «</w:t>
      </w:r>
      <w:r>
        <w:rPr>
          <w:b/>
          <w:sz w:val="16"/>
          <w:szCs w:val="16"/>
        </w:rPr>
        <w:t>Партия народной свободы» (ПАРНАС)</w:t>
      </w:r>
    </w:p>
    <w:p w:rsidR="001F41D9" w:rsidRDefault="00531063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8. Политическая партия «Демократическая партия России»</w:t>
      </w:r>
    </w:p>
    <w:p w:rsidR="001F41D9" w:rsidRDefault="00531063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9. Политическая партия «Российская экологическая партия «ЗЕЛЁНЫЕ»</w:t>
      </w:r>
    </w:p>
    <w:p w:rsidR="001F41D9" w:rsidRDefault="00531063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10.</w:t>
      </w:r>
      <w:r>
        <w:rPr>
          <w:b/>
          <w:color w:val="000000"/>
          <w:sz w:val="16"/>
          <w:szCs w:val="16"/>
        </w:rPr>
        <w:t xml:space="preserve"> Политическая партия КОММУНИСТИЧЕСКАЯ ПАРТИЯ КОММУНИСТЫ РОССИИ</w:t>
      </w:r>
    </w:p>
    <w:p w:rsidR="001F41D9" w:rsidRDefault="00531063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11. Всероссийская политическая партия </w:t>
      </w:r>
      <w:proofErr w:type="spellStart"/>
      <w:r>
        <w:rPr>
          <w:b/>
          <w:sz w:val="16"/>
          <w:szCs w:val="16"/>
        </w:rPr>
        <w:t>ПАРТИЯ</w:t>
      </w:r>
      <w:proofErr w:type="spellEnd"/>
      <w:r>
        <w:rPr>
          <w:b/>
          <w:sz w:val="16"/>
          <w:szCs w:val="16"/>
        </w:rPr>
        <w:t xml:space="preserve"> ЗА СПРАВЕДЛИВОСТЬ!</w:t>
      </w:r>
    </w:p>
    <w:p w:rsidR="001F41D9" w:rsidRDefault="00531063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12. Политическая партия «ПАРТИЯ ПРОГРЕССА»</w:t>
      </w:r>
    </w:p>
    <w:p w:rsidR="001F41D9" w:rsidRDefault="00531063">
      <w:pPr>
        <w:tabs>
          <w:tab w:val="left" w:pos="284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13. Политическая партия </w:t>
      </w:r>
      <w:r>
        <w:rPr>
          <w:b/>
          <w:sz w:val="16"/>
          <w:szCs w:val="16"/>
        </w:rPr>
        <w:t>РОССИЙСКАЯ ПАРТИЯ СВОБОДЫ И СПРАВЕДЛИВОСТИ</w:t>
      </w:r>
    </w:p>
    <w:p w:rsidR="001F41D9" w:rsidRDefault="00531063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14. Политическая партия </w:t>
      </w:r>
      <w:r>
        <w:rPr>
          <w:b/>
          <w:sz w:val="16"/>
          <w:szCs w:val="16"/>
        </w:rPr>
        <w:t>СОЦИАЛЬНОЙ ЗАЩИТЫ</w:t>
      </w:r>
    </w:p>
    <w:p w:rsidR="001F41D9" w:rsidRDefault="00531063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15. Общественная организация Всероссийская политическая партия «Гражданская Сила»</w:t>
      </w:r>
    </w:p>
    <w:p w:rsidR="001F41D9" w:rsidRDefault="00531063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16.</w:t>
      </w:r>
      <w:r>
        <w:rPr>
          <w:b/>
          <w:color w:val="000000"/>
          <w:sz w:val="16"/>
          <w:szCs w:val="16"/>
        </w:rPr>
        <w:t xml:space="preserve"> ОБЩЕСТВЕННАЯ ОРГАНИЗАЦИЯ – ПОЛИТИЧЕСКАЯ ПАРТИЯ «РОССИЙСКИЙ ОБЩЕНАРОДНЫЙ СОЮЗ»</w:t>
      </w:r>
    </w:p>
    <w:p w:rsidR="001F41D9" w:rsidRDefault="00531063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17. Политическая партия </w:t>
      </w:r>
      <w:r>
        <w:rPr>
          <w:b/>
          <w:color w:val="000000"/>
          <w:sz w:val="16"/>
          <w:szCs w:val="16"/>
        </w:rPr>
        <w:t>«Российская партия пенсионеров за социальную справедливость»</w:t>
      </w:r>
    </w:p>
    <w:p w:rsidR="001F41D9" w:rsidRDefault="00531063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18. Политическая партия «Гражданская Платформа»</w:t>
      </w:r>
    </w:p>
    <w:p w:rsidR="001F41D9" w:rsidRDefault="00531063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19.</w:t>
      </w:r>
      <w:r>
        <w:rPr>
          <w:b/>
          <w:sz w:val="16"/>
          <w:szCs w:val="16"/>
        </w:rPr>
        <w:t xml:space="preserve"> ВСЕРОССИЙСКАЯ ПОЛИТИЧЕСКАЯ ПАРТИЯ «РОДИНА»</w:t>
      </w:r>
    </w:p>
    <w:p w:rsidR="001F41D9" w:rsidRDefault="00531063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20. Политическая партия «Казачья партия Российской Федерации»</w:t>
      </w:r>
    </w:p>
    <w:p w:rsidR="001F41D9" w:rsidRDefault="00531063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21. Всероссийская политическая партия «ПАРТИЯ ДЕЛА»</w:t>
      </w:r>
    </w:p>
    <w:p w:rsidR="001F41D9" w:rsidRDefault="00531063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bCs/>
          <w:sz w:val="16"/>
          <w:szCs w:val="16"/>
        </w:rPr>
        <w:t>22. Всероссийская политическая партия «Гражданская инициатива»</w:t>
      </w:r>
    </w:p>
    <w:p w:rsidR="001F41D9" w:rsidRDefault="00531063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bCs/>
          <w:sz w:val="16"/>
          <w:szCs w:val="16"/>
        </w:rPr>
        <w:t>23.</w:t>
      </w:r>
      <w:r>
        <w:rPr>
          <w:b/>
          <w:bCs/>
          <w:sz w:val="16"/>
          <w:szCs w:val="16"/>
        </w:rPr>
        <w:t xml:space="preserve"> Политическая партия «Партия Возрождения России»</w:t>
      </w:r>
    </w:p>
    <w:p w:rsidR="001F41D9" w:rsidRDefault="00531063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bCs/>
          <w:sz w:val="16"/>
          <w:szCs w:val="16"/>
        </w:rPr>
        <w:t>24. Политическая партия «Народно-патриотическая партия России – Власть Народу»</w:t>
      </w:r>
    </w:p>
    <w:p w:rsidR="001F41D9" w:rsidRDefault="00531063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25. Политическая партия </w:t>
      </w:r>
      <w:r>
        <w:rPr>
          <w:b/>
          <w:sz w:val="16"/>
          <w:szCs w:val="16"/>
        </w:rPr>
        <w:t>ЗЕЛЕНАЯ АЛЬТЕРНАТИВА</w:t>
      </w:r>
    </w:p>
    <w:p w:rsidR="001F41D9" w:rsidRDefault="00531063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26. Политическая партия «Партия прямой демократии»</w:t>
      </w:r>
    </w:p>
    <w:p w:rsidR="001F41D9" w:rsidRDefault="00531063">
      <w:pPr>
        <w:tabs>
          <w:tab w:val="left" w:pos="426"/>
        </w:tabs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27. Политическая партия</w:t>
      </w:r>
      <w:r>
        <w:rPr>
          <w:b/>
          <w:sz w:val="16"/>
          <w:szCs w:val="16"/>
        </w:rPr>
        <w:t xml:space="preserve"> «НОВЫЕ ЛЮДИ»</w:t>
      </w:r>
    </w:p>
    <w:p w:rsidR="001F41D9" w:rsidRDefault="00531063">
      <w:pPr>
        <w:widowControl w:val="0"/>
        <w:tabs>
          <w:tab w:val="left" w:pos="413"/>
          <w:tab w:val="left" w:pos="2379"/>
        </w:tabs>
        <w:ind w:left="-567" w:right="-853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1F41D9" w:rsidRDefault="00531063">
      <w:pPr>
        <w:widowControl w:val="0"/>
        <w:ind w:left="-567" w:right="-85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Региональные отделения политических партий, имеющие право в соответствии с Федеральным законом от 11.07.2001 № 95-ФЗ </w:t>
      </w:r>
    </w:p>
    <w:p w:rsidR="001F41D9" w:rsidRDefault="00531063">
      <w:pPr>
        <w:widowControl w:val="0"/>
        <w:ind w:left="-567" w:right="-85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«О политических партиях» принимать участие в выборах на территории Тверской области в качестве избирательных объединений 10.09.2023, </w:t>
      </w:r>
    </w:p>
    <w:p w:rsidR="00D838FF" w:rsidRDefault="00531063" w:rsidP="00D838FF">
      <w:pPr>
        <w:ind w:left="-567" w:right="-853"/>
        <w:jc w:val="center"/>
        <w:rPr>
          <w:b/>
          <w:caps/>
          <w:sz w:val="16"/>
          <w:szCs w:val="16"/>
        </w:rPr>
      </w:pPr>
      <w:r>
        <w:rPr>
          <w:b/>
          <w:sz w:val="16"/>
          <w:szCs w:val="16"/>
        </w:rPr>
        <w:t xml:space="preserve">по состоянию на день официального опубликования (публикации) решения о назначении выборов </w:t>
      </w:r>
      <w:r w:rsidR="00D838FF" w:rsidRPr="00D838FF">
        <w:rPr>
          <w:b/>
          <w:caps/>
          <w:sz w:val="16"/>
          <w:szCs w:val="16"/>
        </w:rPr>
        <w:t>2</w:t>
      </w:r>
      <w:r w:rsidR="00D838FF">
        <w:rPr>
          <w:b/>
          <w:caps/>
          <w:sz w:val="16"/>
          <w:szCs w:val="16"/>
        </w:rPr>
        <w:t>2</w:t>
      </w:r>
      <w:r w:rsidR="00D838FF" w:rsidRPr="00D838FF">
        <w:rPr>
          <w:b/>
          <w:caps/>
          <w:sz w:val="16"/>
          <w:szCs w:val="16"/>
        </w:rPr>
        <w:t>.06.2023</w:t>
      </w:r>
    </w:p>
    <w:p w:rsidR="001F41D9" w:rsidRDefault="001F41D9">
      <w:pPr>
        <w:ind w:left="-567" w:right="-853"/>
        <w:jc w:val="center"/>
        <w:rPr>
          <w:b/>
          <w:caps/>
          <w:sz w:val="16"/>
          <w:szCs w:val="16"/>
        </w:rPr>
      </w:pPr>
    </w:p>
    <w:p w:rsidR="001F41D9" w:rsidRDefault="001F41D9">
      <w:pPr>
        <w:ind w:left="-567" w:right="-853"/>
        <w:jc w:val="both"/>
        <w:rPr>
          <w:sz w:val="16"/>
          <w:szCs w:val="16"/>
        </w:rPr>
      </w:pPr>
    </w:p>
    <w:p w:rsidR="001F41D9" w:rsidRDefault="00531063">
      <w:pPr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Тверское региональное отделение Политической партии </w:t>
      </w:r>
      <w:r>
        <w:rPr>
          <w:b/>
          <w:sz w:val="16"/>
          <w:szCs w:val="16"/>
        </w:rPr>
        <w:t xml:space="preserve">ЛДПР – </w:t>
      </w:r>
      <w:r>
        <w:rPr>
          <w:sz w:val="16"/>
          <w:szCs w:val="16"/>
        </w:rPr>
        <w:t>Либерально-демократической партии России</w:t>
      </w:r>
    </w:p>
    <w:p w:rsidR="001F41D9" w:rsidRDefault="00531063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Тверское региональное отделение Всероссийской политической партии </w:t>
      </w:r>
      <w:r>
        <w:rPr>
          <w:b/>
          <w:sz w:val="16"/>
          <w:szCs w:val="16"/>
        </w:rPr>
        <w:t>«</w:t>
      </w:r>
      <w:r>
        <w:rPr>
          <w:b/>
          <w:bCs/>
          <w:sz w:val="16"/>
          <w:szCs w:val="16"/>
        </w:rPr>
        <w:t>ЕДИНАЯ РОССИЯ</w:t>
      </w:r>
      <w:r>
        <w:rPr>
          <w:b/>
          <w:sz w:val="16"/>
          <w:szCs w:val="16"/>
        </w:rPr>
        <w:t>»</w:t>
      </w:r>
    </w:p>
    <w:p w:rsidR="001F41D9" w:rsidRDefault="00531063">
      <w:pPr>
        <w:widowControl w:val="0"/>
        <w:ind w:left="-567" w:right="-853"/>
        <w:jc w:val="both"/>
        <w:rPr>
          <w:b/>
          <w:sz w:val="16"/>
          <w:szCs w:val="16"/>
        </w:rPr>
      </w:pPr>
      <w:r>
        <w:rPr>
          <w:sz w:val="16"/>
          <w:szCs w:val="16"/>
        </w:rPr>
        <w:t>3. Тверское областное отделение политической партии «</w:t>
      </w:r>
      <w:r>
        <w:rPr>
          <w:b/>
          <w:sz w:val="16"/>
          <w:szCs w:val="16"/>
        </w:rPr>
        <w:t>КОММУНИСТИЧЕСКАЯ ПАРТИЯ РОССИЙСКОЙ ФЕДЕРАЦИИ</w:t>
      </w:r>
      <w:r>
        <w:rPr>
          <w:sz w:val="16"/>
          <w:szCs w:val="16"/>
        </w:rPr>
        <w:t>»</w:t>
      </w:r>
    </w:p>
    <w:p w:rsidR="001F41D9" w:rsidRDefault="00531063">
      <w:pPr>
        <w:widowControl w:val="0"/>
        <w:ind w:left="-567" w:right="-853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4. Тверское региональное отделение Политической партии «Российская объединенная демократическая партия </w:t>
      </w:r>
      <w:r>
        <w:rPr>
          <w:b/>
          <w:sz w:val="16"/>
          <w:szCs w:val="16"/>
        </w:rPr>
        <w:t>«</w:t>
      </w:r>
      <w:r>
        <w:rPr>
          <w:b/>
          <w:bCs/>
          <w:sz w:val="16"/>
          <w:szCs w:val="16"/>
        </w:rPr>
        <w:t>ЯБЛОКО»</w:t>
      </w:r>
    </w:p>
    <w:p w:rsidR="001F41D9" w:rsidRDefault="00531063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 Региональное отделение Социалистической политической партии </w:t>
      </w:r>
      <w:r>
        <w:rPr>
          <w:b/>
          <w:sz w:val="16"/>
          <w:szCs w:val="16"/>
        </w:rPr>
        <w:t>«</w:t>
      </w:r>
      <w:r>
        <w:rPr>
          <w:b/>
          <w:bCs/>
          <w:sz w:val="16"/>
          <w:szCs w:val="16"/>
        </w:rPr>
        <w:t>СПРАВЕДЛИВАЯ РОССИЯ – ПАТРИОТЫ – ЗА ПРАВДУ»</w:t>
      </w:r>
      <w:r>
        <w:rPr>
          <w:sz w:val="16"/>
          <w:szCs w:val="16"/>
        </w:rPr>
        <w:t xml:space="preserve"> в Тверской области</w:t>
      </w:r>
    </w:p>
    <w:p w:rsidR="001F41D9" w:rsidRDefault="00531063">
      <w:pPr>
        <w:widowControl w:val="0"/>
        <w:ind w:left="-567" w:right="-853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6. Региональное отделение в Тверской области Всероссийской политической партии </w:t>
      </w:r>
      <w:r>
        <w:rPr>
          <w:b/>
          <w:sz w:val="16"/>
          <w:szCs w:val="16"/>
        </w:rPr>
        <w:t>«ПАРТИЯ РОСТА»</w:t>
      </w:r>
    </w:p>
    <w:p w:rsidR="001F41D9" w:rsidRDefault="00531063">
      <w:pPr>
        <w:widowControl w:val="0"/>
        <w:ind w:left="-567" w:right="-853"/>
        <w:jc w:val="both"/>
        <w:rPr>
          <w:sz w:val="16"/>
          <w:szCs w:val="16"/>
        </w:rPr>
      </w:pPr>
      <w:r>
        <w:rPr>
          <w:bCs/>
          <w:sz w:val="16"/>
          <w:szCs w:val="16"/>
        </w:rPr>
        <w:t>7.</w:t>
      </w:r>
      <w:r>
        <w:rPr>
          <w:sz w:val="16"/>
          <w:szCs w:val="16"/>
        </w:rPr>
        <w:t xml:space="preserve">  региональное отделение в Тверской области политической партии «Демократическая партия России»</w:t>
      </w:r>
    </w:p>
    <w:p w:rsidR="001F41D9" w:rsidRDefault="00531063">
      <w:pPr>
        <w:widowControl w:val="0"/>
        <w:ind w:left="-567" w:right="-853"/>
        <w:jc w:val="both"/>
        <w:rPr>
          <w:sz w:val="16"/>
          <w:szCs w:val="16"/>
        </w:rPr>
      </w:pPr>
      <w:r>
        <w:rPr>
          <w:rStyle w:val="af9"/>
          <w:b w:val="0"/>
          <w:sz w:val="16"/>
          <w:szCs w:val="16"/>
        </w:rPr>
        <w:t>8.</w:t>
      </w:r>
      <w:r>
        <w:rPr>
          <w:sz w:val="16"/>
          <w:szCs w:val="16"/>
        </w:rPr>
        <w:t xml:space="preserve"> Региональное отделение в Тверской области Политической партии «ПАРТИЯ ПРОГРЕССА»</w:t>
      </w:r>
    </w:p>
    <w:p w:rsidR="001F41D9" w:rsidRDefault="00531063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9. Региональное отделение в Тверской области Политической партии «Росси</w:t>
      </w:r>
      <w:r w:rsidR="00D838FF">
        <w:rPr>
          <w:sz w:val="16"/>
          <w:szCs w:val="16"/>
        </w:rPr>
        <w:t>йская экологическая партия «ЗЕЛЁ</w:t>
      </w:r>
      <w:r>
        <w:rPr>
          <w:sz w:val="16"/>
          <w:szCs w:val="16"/>
        </w:rPr>
        <w:t>НЫЕ»</w:t>
      </w:r>
    </w:p>
    <w:p w:rsidR="001F41D9" w:rsidRDefault="00531063">
      <w:pPr>
        <w:widowControl w:val="0"/>
        <w:ind w:left="-567" w:right="-853"/>
        <w:jc w:val="both"/>
        <w:rPr>
          <w:rStyle w:val="af9"/>
          <w:sz w:val="16"/>
          <w:szCs w:val="16"/>
        </w:rPr>
      </w:pPr>
      <w:r>
        <w:rPr>
          <w:sz w:val="16"/>
          <w:szCs w:val="16"/>
        </w:rPr>
        <w:t xml:space="preserve">10. ТВЕРСКОЕ ОБЛАСТНОЕ ОТДЕЛЕНИЕ </w:t>
      </w:r>
      <w:r>
        <w:rPr>
          <w:b/>
          <w:sz w:val="16"/>
          <w:szCs w:val="16"/>
        </w:rPr>
        <w:t>Политической партии</w:t>
      </w:r>
      <w:r>
        <w:rPr>
          <w:sz w:val="16"/>
          <w:szCs w:val="16"/>
        </w:rPr>
        <w:t xml:space="preserve"> </w:t>
      </w:r>
      <w:r>
        <w:rPr>
          <w:rStyle w:val="af9"/>
          <w:sz w:val="16"/>
          <w:szCs w:val="16"/>
        </w:rPr>
        <w:t>КОММУНИСТИЧЕСКАЯ ПАРТИЯ КОММУНИСТЫ РОССИИ</w:t>
      </w:r>
    </w:p>
    <w:p w:rsidR="001F41D9" w:rsidRDefault="00531063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11. Региональное отделение Общественной организации Всероссийская политическая партия «Гражданская Сила» в Тверской области</w:t>
      </w:r>
    </w:p>
    <w:p w:rsidR="001F41D9" w:rsidRDefault="00531063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12. Региональное отделение Политической партии </w:t>
      </w:r>
      <w:r>
        <w:rPr>
          <w:b/>
          <w:sz w:val="16"/>
          <w:szCs w:val="16"/>
        </w:rPr>
        <w:t>«Российская партия пенсионеров за социальную справедливость»</w:t>
      </w:r>
      <w:r>
        <w:rPr>
          <w:sz w:val="16"/>
          <w:szCs w:val="16"/>
        </w:rPr>
        <w:t xml:space="preserve"> в Тверской области</w:t>
      </w:r>
    </w:p>
    <w:p w:rsidR="001F41D9" w:rsidRDefault="00531063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13. Региональное отделение в Тверской области Политической партии «Гражданская Платформа»</w:t>
      </w:r>
    </w:p>
    <w:p w:rsidR="001F41D9" w:rsidRDefault="00531063">
      <w:pPr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14. Региональное отделение Всероссийской политической партии «ПАРТИЯ ДЕЛА» в Тверской области</w:t>
      </w:r>
    </w:p>
    <w:p w:rsidR="001F41D9" w:rsidRDefault="00531063">
      <w:pPr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15. </w:t>
      </w:r>
      <w:r>
        <w:rPr>
          <w:b/>
          <w:sz w:val="16"/>
          <w:szCs w:val="16"/>
        </w:rPr>
        <w:t xml:space="preserve">Региональное отделение </w:t>
      </w:r>
      <w:r>
        <w:rPr>
          <w:b/>
          <w:bCs/>
          <w:sz w:val="16"/>
          <w:szCs w:val="16"/>
        </w:rPr>
        <w:t>ВСЕРОССИЙСКОЙ ПОЛИТИЧЕСКОЙ ПАРТИИ «РОДИНА»</w:t>
      </w:r>
      <w:r>
        <w:rPr>
          <w:bCs/>
          <w:sz w:val="16"/>
          <w:szCs w:val="16"/>
        </w:rPr>
        <w:t xml:space="preserve"> </w:t>
      </w:r>
      <w:r>
        <w:rPr>
          <w:sz w:val="16"/>
          <w:szCs w:val="16"/>
        </w:rPr>
        <w:t>в Тверской области</w:t>
      </w:r>
    </w:p>
    <w:p w:rsidR="001F41D9" w:rsidRDefault="00531063">
      <w:pPr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16. Региональное отделение Всероссийской политической партии «Гражданская инициатива» в Тверской области </w:t>
      </w:r>
    </w:p>
    <w:p w:rsidR="001F41D9" w:rsidRDefault="00531063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>17. Региональное отделение Политической партии «Казачья партия Российской Федерации» в Тверской области</w:t>
      </w:r>
    </w:p>
    <w:p w:rsidR="001F41D9" w:rsidRDefault="00531063">
      <w:pPr>
        <w:widowControl w:val="0"/>
        <w:ind w:left="-567" w:right="-853"/>
        <w:jc w:val="both"/>
        <w:rPr>
          <w:rStyle w:val="af9"/>
          <w:sz w:val="16"/>
          <w:szCs w:val="16"/>
        </w:rPr>
      </w:pPr>
      <w:r>
        <w:rPr>
          <w:rStyle w:val="af9"/>
          <w:b w:val="0"/>
          <w:sz w:val="16"/>
          <w:szCs w:val="16"/>
        </w:rPr>
        <w:t>18.</w:t>
      </w:r>
      <w:r>
        <w:rPr>
          <w:rStyle w:val="af9"/>
          <w:sz w:val="16"/>
          <w:szCs w:val="16"/>
        </w:rPr>
        <w:t xml:space="preserve"> </w:t>
      </w:r>
      <w:r>
        <w:rPr>
          <w:sz w:val="16"/>
          <w:szCs w:val="16"/>
        </w:rPr>
        <w:t xml:space="preserve">Региональное отделение Всероссийской политической партии </w:t>
      </w:r>
      <w:r>
        <w:rPr>
          <w:b/>
          <w:sz w:val="16"/>
          <w:szCs w:val="16"/>
        </w:rPr>
        <w:t>ПАРТИЯ ЗА СПРАВЕДЛИВОСТЬ!</w:t>
      </w:r>
      <w:r>
        <w:rPr>
          <w:sz w:val="16"/>
          <w:szCs w:val="16"/>
        </w:rPr>
        <w:t xml:space="preserve"> в Тверской области</w:t>
      </w:r>
    </w:p>
    <w:p w:rsidR="001F41D9" w:rsidRDefault="00531063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19. ТВЕРСКОЕ РЕГИОНАЛЬНОЕ ОТДЕЛЕНИЕ ПОЛИТИЧЕСКОЙ ПАРТИИ </w:t>
      </w:r>
      <w:r>
        <w:rPr>
          <w:rStyle w:val="af9"/>
          <w:sz w:val="16"/>
          <w:szCs w:val="16"/>
        </w:rPr>
        <w:t>СОЦИАЛЬНОЙ ЗАЩИТЫ</w:t>
      </w:r>
    </w:p>
    <w:p w:rsidR="001F41D9" w:rsidRDefault="00531063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20. Региональное отделение </w:t>
      </w:r>
      <w:r>
        <w:rPr>
          <w:b/>
          <w:sz w:val="16"/>
          <w:szCs w:val="16"/>
        </w:rPr>
        <w:t>Политической партии «Партия Возрождения России»</w:t>
      </w:r>
      <w:r>
        <w:rPr>
          <w:sz w:val="16"/>
          <w:szCs w:val="16"/>
        </w:rPr>
        <w:t xml:space="preserve"> в Тверской области</w:t>
      </w:r>
    </w:p>
    <w:p w:rsidR="001F41D9" w:rsidRDefault="00531063">
      <w:pPr>
        <w:widowControl w:val="0"/>
        <w:ind w:left="-567" w:right="-8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21. Региональное отделение в Тверской области Политической партии </w:t>
      </w:r>
      <w:r>
        <w:rPr>
          <w:b/>
          <w:sz w:val="16"/>
          <w:szCs w:val="16"/>
        </w:rPr>
        <w:t>«</w:t>
      </w:r>
      <w:r>
        <w:rPr>
          <w:b/>
          <w:bCs/>
          <w:sz w:val="16"/>
          <w:szCs w:val="16"/>
        </w:rPr>
        <w:t>НОВЫЕ ЛЮДИ»</w:t>
      </w:r>
    </w:p>
    <w:p w:rsidR="001F41D9" w:rsidRDefault="00531063">
      <w:pPr>
        <w:widowControl w:val="0"/>
        <w:ind w:left="-567" w:right="-853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22. Региональное отделение в Тверской области Политической партии </w:t>
      </w:r>
      <w:r>
        <w:rPr>
          <w:b/>
          <w:bCs/>
          <w:sz w:val="16"/>
          <w:szCs w:val="16"/>
        </w:rPr>
        <w:t>ЗЕЛЕНАЯ АЛЬТЕРНАТИВА</w:t>
      </w:r>
    </w:p>
    <w:p w:rsidR="001F41D9" w:rsidRDefault="00531063">
      <w:pPr>
        <w:widowControl w:val="0"/>
        <w:ind w:left="-567" w:right="-853"/>
        <w:jc w:val="both"/>
        <w:rPr>
          <w:sz w:val="16"/>
          <w:szCs w:val="16"/>
        </w:rPr>
      </w:pPr>
      <w:r>
        <w:rPr>
          <w:bCs/>
          <w:sz w:val="16"/>
          <w:szCs w:val="16"/>
        </w:rPr>
        <w:t>23.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Региональное отделение в Тверской области Политической партии «Партия прямой демократии»</w:t>
      </w:r>
    </w:p>
    <w:p w:rsidR="001F41D9" w:rsidRDefault="001F41D9">
      <w:pPr>
        <w:widowControl w:val="0"/>
        <w:ind w:right="-853"/>
        <w:rPr>
          <w:b/>
          <w:sz w:val="16"/>
          <w:szCs w:val="16"/>
        </w:rPr>
      </w:pPr>
    </w:p>
    <w:p w:rsidR="00D838FF" w:rsidRDefault="00531063" w:rsidP="00D838FF">
      <w:pPr>
        <w:ind w:left="-567" w:right="-853"/>
        <w:jc w:val="center"/>
        <w:rPr>
          <w:b/>
          <w:caps/>
          <w:sz w:val="16"/>
          <w:szCs w:val="16"/>
        </w:rPr>
      </w:pPr>
      <w:r>
        <w:rPr>
          <w:b/>
          <w:sz w:val="16"/>
          <w:szCs w:val="16"/>
        </w:rPr>
        <w:t xml:space="preserve">Общероссийские общественные объединения, уставы которых предусматривают участие в выборах на территории Тверской области в качестве избирательных объединений 10.09.2023, по состоянию на день официального опубликования (публикации) решения о назначении выборов </w:t>
      </w:r>
      <w:r w:rsidR="00D838FF" w:rsidRPr="00D838FF">
        <w:rPr>
          <w:b/>
          <w:caps/>
          <w:sz w:val="16"/>
          <w:szCs w:val="16"/>
        </w:rPr>
        <w:t>2</w:t>
      </w:r>
      <w:r w:rsidR="00D838FF">
        <w:rPr>
          <w:b/>
          <w:caps/>
          <w:sz w:val="16"/>
          <w:szCs w:val="16"/>
        </w:rPr>
        <w:t>2</w:t>
      </w:r>
      <w:r w:rsidR="00D838FF" w:rsidRPr="00D838FF">
        <w:rPr>
          <w:b/>
          <w:caps/>
          <w:sz w:val="16"/>
          <w:szCs w:val="16"/>
        </w:rPr>
        <w:t>.06.2023</w:t>
      </w:r>
    </w:p>
    <w:p w:rsidR="001F41D9" w:rsidRDefault="001F41D9">
      <w:pPr>
        <w:tabs>
          <w:tab w:val="left" w:pos="426"/>
        </w:tabs>
        <w:ind w:left="-567" w:right="-853"/>
        <w:jc w:val="both"/>
        <w:rPr>
          <w:b/>
          <w:sz w:val="16"/>
          <w:szCs w:val="16"/>
        </w:rPr>
      </w:pP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«Союз пенсионеров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«Федерация дзюдо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«Общество по организации здравоохранения и общественного здоровья»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«Ассоциация горных гидов, спасателей и промышленных альпинистов»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«Российское общество скорой медицинской помощи»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«ВСЕНАРОДНОЕ ЭКОЛОГИЧЕСКОЕ ОБЩЕСТВО – ЗЕЛЕНЫЕ 3000»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«Общественный Комитет народного контроля»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инвалидов «Интеграция»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Общероссийская общественная организация «Общество защиты прав потребителей образовательных услуг»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«Казачество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малого и среднего предпринимательства «ОПОРА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«Российская Христианско-Демократическая перспектива»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«Всероссийское общество специалистов по медико-социальной экспертизе, реабилитации и реабилитационной индустрии» «ВРОСЭРРИ»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«Российский Союз ветеранов Афганистана»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инвалидов, жертв политических репрессий и тоталитарных режимов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«Российская Ассоциация Репродукции Человека»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инвалидов «Всероссийское Ордена Трудового Красного Знамени общество слепых»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инвалидов «Образование для инвалидов»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«Шахматные надежды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Общественная организация «Первая общероссийская ассоциация врачей частной практики»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«Российский творческий Союз работников культуры»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«Ассоциация ревматологов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Всероссийская общественная организация «Молодая Гвардия Единой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благотворительная общественная организация инвалидов «Всероссийское общество гемофилии»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«Федерация судомодельного спорта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«Спортивная Федерация армейского рукопашного боя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«Союз ветеранов Железнодорожных войск Российской Федерации»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Общероссийская общественная организация «Федерация Окинава </w:t>
      </w:r>
      <w:proofErr w:type="spellStart"/>
      <w:r>
        <w:rPr>
          <w:sz w:val="16"/>
          <w:szCs w:val="16"/>
        </w:rPr>
        <w:t>Годзю-рю</w:t>
      </w:r>
      <w:proofErr w:type="spellEnd"/>
      <w:r>
        <w:rPr>
          <w:sz w:val="16"/>
          <w:szCs w:val="16"/>
        </w:rPr>
        <w:t xml:space="preserve"> каратэ-до»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«Народно-Патриотическое Объединение «РОДИНА»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«Российская академия юридических наук»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«Барменская ассоциация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«Ассамблея народов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«Деловые женщины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«Российский объединенный союз юристов, экономистов и финансистов»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«Молодежный союз экономистов и финансистов»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«Национальный совет защиты экологии»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Общественная организация «Российское медицинское общество»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поддержки и развития малого и среднего бизнеса «Российская конфедерация предпринимателей»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«Ассоциация нейрохирургов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«Ассоциация Частных Инвесторов»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Общероссийская общественная организация «Союз лесопромышленников и </w:t>
      </w:r>
      <w:proofErr w:type="spellStart"/>
      <w:r>
        <w:rPr>
          <w:sz w:val="16"/>
          <w:szCs w:val="16"/>
        </w:rPr>
        <w:t>лесоэкспортеров</w:t>
      </w:r>
      <w:proofErr w:type="spellEnd"/>
      <w:r>
        <w:rPr>
          <w:sz w:val="16"/>
          <w:szCs w:val="16"/>
        </w:rPr>
        <w:t xml:space="preserve">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Общественная организация ветеранов органов внутренних дел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Общественная организация «Всероссийский центр социально-правовой помощи ветеранам (инвалидам) войн»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молодежная общественная организация «Азербайджанское молодежное объединение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«Федеральный союз адвокатов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«Российские ученые социалистической ориентации»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Общероссийская общественная организация «Союз </w:t>
      </w:r>
      <w:proofErr w:type="spellStart"/>
      <w:r>
        <w:rPr>
          <w:sz w:val="16"/>
          <w:szCs w:val="16"/>
        </w:rPr>
        <w:t>нефтегазопромышленников</w:t>
      </w:r>
      <w:proofErr w:type="spellEnd"/>
      <w:r>
        <w:rPr>
          <w:sz w:val="16"/>
          <w:szCs w:val="16"/>
        </w:rPr>
        <w:t xml:space="preserve">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«Ассоциация коренных малочисленных народов Севера, Сибири и Дальнего Востока Российской Федерации»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«Женщины бизнеса»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радиоспорта «Союз радиолюбителей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инвалидов «Общероссийская спортивная Федерация спорта глухих»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«Союз кинематографистов Российской Федерации»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геологоразведчиков (пенсионеров) «Ветеран-геологоразведчик»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«Федерация анестезиологов и реаниматологов»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«Союз Дизайнеров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«Российское общество историков-архивистов»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«Федерация космонавтики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«Федерация гандбола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«Российское кардиологическое общество»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Общественная организация «Гильдия кинорежиссеров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«Всероссийское общество охраны природы»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писателей «Литературное сообщество писателей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Всероссийская общественная организация «Всероссийское общество охраны памятников истории и культуры»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«Совет родителей военнослужащих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Всероссийская творческая общественная организация «Союз художников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«Всероссийское общество спасания на водах»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«Российский Союз Правообладателей»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общественно-государственная организация «Союз женщин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Общественная организация «Всероссийское общество изобретателей и рационализаторов»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«Российская академия естественных наук»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«Всероссийское общество автомобилистов»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болельщиков спортивных команд «КРАСНО-БЕЛАЯ ГВАРДИЯ»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Всероссийская общественная организация ветеранов «БОЕВОЕ БРАТСТВО»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Всероссийская общественная организация Героев, Кавалеров Государственных наград и Лауреатов Государственной премий «Трудовая доблесть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- физкультурно-спортивное общество профсоюзов «Россия»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«ЗА НАЦИОНАЛЬНЫЕ ИНТЕРЕСЫ, СУВЕРЕНИТЕТ И ТЕРРИТОРИАЛЬНУЮ ЦЕЛОСТНОСТЬ»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«ЦЕНТР ЭКОЛОГИЧЕСКОЙ ПОЛИТИКИ И КУЛЬТУРЫ»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«Союз машиностроителей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«Российское научное медицинское общество терапевтов»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«Российское общественное объединение экономистов-аграрников»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«Всероссийский Конгресс узбеков, </w:t>
      </w:r>
      <w:proofErr w:type="spellStart"/>
      <w:r>
        <w:rPr>
          <w:sz w:val="16"/>
          <w:szCs w:val="16"/>
        </w:rPr>
        <w:t>узбекистанцев</w:t>
      </w:r>
      <w:proofErr w:type="spellEnd"/>
      <w:r>
        <w:rPr>
          <w:sz w:val="16"/>
          <w:szCs w:val="16"/>
        </w:rPr>
        <w:t>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ветеранов уголовно-исполнительной системы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Всероссийская общественная организация морских пехотинцев «Тайфун»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Общероссийская общественная Спортивная организация «Федерация </w:t>
      </w:r>
      <w:proofErr w:type="spellStart"/>
      <w:r>
        <w:rPr>
          <w:sz w:val="16"/>
          <w:szCs w:val="16"/>
        </w:rPr>
        <w:t>Кунг-фу</w:t>
      </w:r>
      <w:proofErr w:type="spellEnd"/>
      <w:r>
        <w:rPr>
          <w:sz w:val="16"/>
          <w:szCs w:val="16"/>
        </w:rPr>
        <w:t xml:space="preserve">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«Народно-патриотическая организация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ветеранов и пенсионеров прокуратуры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«Российский союз молодых ученых»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«Общество Врачей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Общероссийская общественная организация </w:t>
      </w:r>
      <w:proofErr w:type="spellStart"/>
      <w:r>
        <w:rPr>
          <w:sz w:val="16"/>
          <w:szCs w:val="16"/>
        </w:rPr>
        <w:t>трансплантологов</w:t>
      </w:r>
      <w:proofErr w:type="spellEnd"/>
      <w:r>
        <w:rPr>
          <w:sz w:val="16"/>
          <w:szCs w:val="16"/>
        </w:rPr>
        <w:t xml:space="preserve"> «Российское </w:t>
      </w:r>
      <w:proofErr w:type="spellStart"/>
      <w:r>
        <w:rPr>
          <w:sz w:val="16"/>
          <w:szCs w:val="16"/>
        </w:rPr>
        <w:t>трансплантологическое</w:t>
      </w:r>
      <w:proofErr w:type="spellEnd"/>
      <w:r>
        <w:rPr>
          <w:sz w:val="16"/>
          <w:szCs w:val="16"/>
        </w:rPr>
        <w:t xml:space="preserve"> общество»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ветеранов войск правопорядка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молодежная общественная организация «Российский союз сельской молодежи»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«Центр противодействия коррупции в органах государственной власти»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«Всероссийская Федерация Панкратиона»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физкультурно-спортивная организация «Всероссийская федерация школьного спорта»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Общественная организация «Ассоциация искусствоведов»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Общероссийская общественная организация «Общероссийская физкультурно-спортивная организация «Союз </w:t>
      </w:r>
      <w:proofErr w:type="spellStart"/>
      <w:r>
        <w:rPr>
          <w:sz w:val="16"/>
          <w:szCs w:val="16"/>
        </w:rPr>
        <w:t>чир</w:t>
      </w:r>
      <w:proofErr w:type="spellEnd"/>
      <w:r>
        <w:rPr>
          <w:sz w:val="16"/>
          <w:szCs w:val="16"/>
        </w:rPr>
        <w:t xml:space="preserve"> спорта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собаководов «Российский союз любителей немецкой овчарки»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молодежная организация «ВСЕРОССИЙСКИЙ ЛЕНИНСКИЙ КОММУНИСТИЧЕСКИЙ СОЮЗ МОЛОДЕЖИ»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«Гильдия отечественных закупщиков и специалистов по закупкам и продажам»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Молодежная общероссийская общественная организация «Российские Студенческие Отряды»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 содействию в профилактике и лечении наркологических заболеваний «Российская наркологическая лига»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«Ассоциация Молодых Предпринимателей»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«РОДИНА-Конгресс Русских Общин»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«Конгресс туркмен России и выходцев из Туркменистана»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 защите окружающей среды «Общественный экологический контроль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патриотическая организация «Военно-спортивный союз М.Т. Калашникова»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«Медицинская Лига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«Российский союз инженеров»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«Федерация спортивно-прикладного собаководства и кинологического спорта в системе Российской Кинологической Федерации»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«Российский клуб финансовых директоров»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нокдаун каратэ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защите прав граждан и безопасности общества «Безопасное Отечество»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«Российское общество </w:t>
      </w:r>
      <w:proofErr w:type="spellStart"/>
      <w:r>
        <w:rPr>
          <w:sz w:val="16"/>
          <w:szCs w:val="16"/>
        </w:rPr>
        <w:t>симуляционного</w:t>
      </w:r>
      <w:proofErr w:type="spellEnd"/>
      <w:r>
        <w:rPr>
          <w:sz w:val="16"/>
          <w:szCs w:val="16"/>
        </w:rPr>
        <w:t xml:space="preserve"> обучения в медицине»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«Дети войны»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«Всероссийский комитет по разрешению экономических конфликтов и защите прав граждан»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развитию культурных и деловых связей «Союз Украинцев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поддержки и охраны здоровья «Национальная Академия Здоровья»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«Национальная родительская ассоциация социальной поддержки семьи и защиты семейных ценностей»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функционального многоборья»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дружбе народов «СОЮЗ НАЦИЙ И НАРОДОВ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«Федерация сноуборда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 ПОДДЕРЖКЕ РАЗВИТИЯ И ИСПОЛЬЗОВАНИЯ ЧИСТОПОРОДНЫХ СОБАК «РОССИЙСКИЙ КИНОЛОГИЧЕСКИЙ СОЮЗ»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«Ассоциация травматологов-ортопедов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«Российское общество клинической онкологии»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 развитию казачества «Союз Казаков Воинов России и Зарубежья»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привлечению инвестиций в Российскую Федерацию «Инвестиционная Россия»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воспитанию молодёжи «ВОСПИТАННИКИ КОМСОМОЛА - МОЁ ОТЕЧЕСТВО»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 вовлечению молодежи в развитие территорий «Городские реновации»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Всероссийская общественная организация «Общество </w:t>
      </w:r>
      <w:proofErr w:type="spellStart"/>
      <w:r>
        <w:rPr>
          <w:sz w:val="16"/>
          <w:szCs w:val="16"/>
        </w:rPr>
        <w:t>герниологов</w:t>
      </w:r>
      <w:proofErr w:type="spellEnd"/>
      <w:r>
        <w:rPr>
          <w:sz w:val="16"/>
          <w:szCs w:val="16"/>
        </w:rPr>
        <w:t>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ВОРКАУТА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инвалидов «Федерация гандбола глухих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молодёжная организация в поддержку молодёжных инициатив «Ленинский коммунистический союз молодёжи Российской Федерации»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«Объединение мотоциклистов России </w:t>
      </w:r>
      <w:proofErr w:type="spellStart"/>
      <w:r>
        <w:rPr>
          <w:sz w:val="16"/>
          <w:szCs w:val="16"/>
        </w:rPr>
        <w:t>Мото-Справедливость</w:t>
      </w:r>
      <w:proofErr w:type="spellEnd"/>
      <w:r>
        <w:rPr>
          <w:sz w:val="16"/>
          <w:szCs w:val="16"/>
        </w:rPr>
        <w:t>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профилактике алкоголизма среди населения «Общество трезвенников»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РАЗВИТИЮ И ЗАЩИТЕ ПРАВ ЖЕНЩИН-РУКОВОДИТЕЛЕЙ «АССАМБЛЕЯ ЖЕНЩИН-РУКОВОДИТЕЛЕЙ»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«Экологическая палата России»</w:t>
      </w:r>
    </w:p>
    <w:p w:rsidR="001F41D9" w:rsidRPr="00D838FF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D838FF">
        <w:rPr>
          <w:sz w:val="16"/>
          <w:szCs w:val="16"/>
        </w:rPr>
        <w:t xml:space="preserve"> Общероссийская общественная организация «Ассоциация антропологов и этнологов России»</w:t>
      </w:r>
    </w:p>
    <w:p w:rsidR="001F41D9" w:rsidRPr="00D838FF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D838FF">
        <w:rPr>
          <w:sz w:val="16"/>
          <w:szCs w:val="16"/>
        </w:rPr>
        <w:t xml:space="preserve"> Общероссийская общественная организация содействия развитию автомобильных перевозок «Объединение Перевозчиков России»</w:t>
      </w:r>
    </w:p>
    <w:p w:rsidR="001F41D9" w:rsidRPr="00D838FF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D838FF">
        <w:rPr>
          <w:sz w:val="16"/>
          <w:szCs w:val="16"/>
        </w:rPr>
        <w:t xml:space="preserve"> 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«Во славу Отечества»</w:t>
      </w:r>
    </w:p>
    <w:p w:rsidR="001F41D9" w:rsidRPr="00D838FF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D838FF">
        <w:rPr>
          <w:sz w:val="16"/>
          <w:szCs w:val="16"/>
        </w:rPr>
        <w:t xml:space="preserve"> Всероссийское общественное движение добровольцев в сфере здравоохранения «Волонтеры-медики»</w:t>
      </w:r>
    </w:p>
    <w:p w:rsidR="001F41D9" w:rsidRPr="00D838FF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D838FF">
        <w:rPr>
          <w:sz w:val="16"/>
          <w:szCs w:val="16"/>
        </w:rPr>
        <w:t xml:space="preserve"> Общероссийская общественная организация содействия в представлении и защите прав и интересов ветеранов боевых действий «Ветераны боевых действий России»</w:t>
      </w:r>
    </w:p>
    <w:p w:rsidR="001F41D9" w:rsidRPr="00D838FF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D838FF">
        <w:rPr>
          <w:sz w:val="16"/>
          <w:szCs w:val="16"/>
        </w:rPr>
        <w:t xml:space="preserve"> Общероссийская общественная организация содействия реализации </w:t>
      </w:r>
      <w:proofErr w:type="spellStart"/>
      <w:r w:rsidRPr="00D838FF">
        <w:rPr>
          <w:sz w:val="16"/>
          <w:szCs w:val="16"/>
        </w:rPr>
        <w:t>антикоррупционных</w:t>
      </w:r>
      <w:proofErr w:type="spellEnd"/>
      <w:r w:rsidRPr="00D838FF">
        <w:rPr>
          <w:sz w:val="16"/>
          <w:szCs w:val="16"/>
        </w:rPr>
        <w:t xml:space="preserve"> инициатив «Федеральный проект по безопасности и борьбе с коррупцией»</w:t>
      </w:r>
    </w:p>
    <w:p w:rsidR="001F41D9" w:rsidRPr="00D838FF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D838FF">
        <w:rPr>
          <w:sz w:val="16"/>
          <w:szCs w:val="16"/>
        </w:rPr>
        <w:t xml:space="preserve"> Общероссийская физкультурно-спортивная общественная организация «Всероссийская федерация Брейк-данса»</w:t>
      </w:r>
    </w:p>
    <w:p w:rsidR="00D838FF" w:rsidRPr="00D838FF" w:rsidRDefault="00531063" w:rsidP="00D838FF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D838FF">
        <w:rPr>
          <w:sz w:val="16"/>
          <w:szCs w:val="16"/>
        </w:rPr>
        <w:t xml:space="preserve"> Общероссийская физкультурно-спортивная общественная организация «Федерация бодибилдинга России»</w:t>
      </w:r>
    </w:p>
    <w:p w:rsidR="001F41D9" w:rsidRPr="00D838FF" w:rsidRDefault="00531063" w:rsidP="00D838FF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D838FF">
        <w:rPr>
          <w:sz w:val="16"/>
          <w:szCs w:val="16"/>
        </w:rPr>
        <w:t xml:space="preserve"> Общероссийская общественная организация «Содружество ветеранов спорта России»</w:t>
      </w:r>
    </w:p>
    <w:p w:rsidR="001F41D9" w:rsidRPr="00D838FF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D838FF">
        <w:rPr>
          <w:sz w:val="16"/>
          <w:szCs w:val="16"/>
        </w:rPr>
        <w:t xml:space="preserve"> Общероссийская общественная организация содействия духовно-нравственному и спортивно-патриотическому развитию детей и молодежи «Российский Союз Православных Единоборцев»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 w:rsidRPr="00D838FF">
        <w:rPr>
          <w:sz w:val="16"/>
          <w:szCs w:val="16"/>
        </w:rPr>
        <w:t xml:space="preserve"> Всероссийская общественная</w:t>
      </w:r>
      <w:r>
        <w:rPr>
          <w:sz w:val="16"/>
          <w:szCs w:val="16"/>
        </w:rPr>
        <w:t xml:space="preserve"> организация содействия развитию профессиональной сферы дошкольного образования «Воспитатели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инвалидов «Российское общество интеграции и адаптации инвалидов»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Общероссийская общественная организация «Российское общество специалистов по профилактике и лечению опухолей репродуктивной системы»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«Всероссийская Федерация гонок с препятствиями»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«Всероссийское физкультурно-спортивное общество «Трудовые резервы»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инвалидов «Всероссийское общество социальной поддержки инвалидов»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«Российское гидрометеорологическое общество»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«Всероссийское объединение поддержки молодежи в регионах «Прогресс 2030»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КЮШО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реализации гражданских </w:t>
      </w:r>
      <w:proofErr w:type="spellStart"/>
      <w:r>
        <w:rPr>
          <w:sz w:val="16"/>
          <w:szCs w:val="16"/>
        </w:rPr>
        <w:t>антикоррупционных</w:t>
      </w:r>
      <w:proofErr w:type="spellEnd"/>
      <w:r>
        <w:rPr>
          <w:sz w:val="16"/>
          <w:szCs w:val="16"/>
        </w:rPr>
        <w:t xml:space="preserve"> инициатив «Комиссия по борьбе с коррупцией»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инвалидов «Российское общество социально-трудовой адаптации и реабилитации»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военных инвалидов «</w:t>
      </w:r>
      <w:proofErr w:type="spellStart"/>
      <w:r>
        <w:rPr>
          <w:sz w:val="16"/>
          <w:szCs w:val="16"/>
        </w:rPr>
        <w:t>ВоИн</w:t>
      </w:r>
      <w:proofErr w:type="spellEnd"/>
      <w:r>
        <w:rPr>
          <w:sz w:val="16"/>
          <w:szCs w:val="16"/>
        </w:rPr>
        <w:t>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автомодельного спорта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«Российская Федерация </w:t>
      </w:r>
      <w:proofErr w:type="spellStart"/>
      <w:r>
        <w:rPr>
          <w:sz w:val="16"/>
          <w:szCs w:val="16"/>
        </w:rPr>
        <w:t>петанка</w:t>
      </w:r>
      <w:proofErr w:type="spellEnd"/>
      <w:r>
        <w:rPr>
          <w:sz w:val="16"/>
          <w:szCs w:val="16"/>
        </w:rPr>
        <w:t>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судебно-экспертной деятельности «Судебно-экспертная палата Российской Федерации»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Шорт хоккея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сохранению животного мира «Российское биологическое общество»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развития спорта шашки «Содружество шашистов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</w:t>
      </w:r>
      <w:proofErr w:type="spellStart"/>
      <w:r>
        <w:rPr>
          <w:sz w:val="16"/>
          <w:szCs w:val="16"/>
        </w:rPr>
        <w:t>армреслинга</w:t>
      </w:r>
      <w:proofErr w:type="spellEnd"/>
      <w:r>
        <w:rPr>
          <w:sz w:val="16"/>
          <w:szCs w:val="16"/>
        </w:rPr>
        <w:t xml:space="preserve"> (спорт глухих)»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физкультурно-спортивная организация по развитию высокоточной винтовочной стрельбы «Федерация Ф-класса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физкультурно-спортивная организация «Федерация </w:t>
      </w:r>
      <w:proofErr w:type="spellStart"/>
      <w:r>
        <w:rPr>
          <w:sz w:val="16"/>
          <w:szCs w:val="16"/>
        </w:rPr>
        <w:t>Хапкидо</w:t>
      </w:r>
      <w:proofErr w:type="spellEnd"/>
      <w:r>
        <w:rPr>
          <w:sz w:val="16"/>
          <w:szCs w:val="16"/>
        </w:rPr>
        <w:t xml:space="preserve">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инвалидов «Всероссийское общество социальной поддержки детей инвалидов»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ветеранов органов управления по делам гражданской обороны, чрезвычайным ситуациям и пожарной охраны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«Всероссийская федерация </w:t>
      </w:r>
      <w:proofErr w:type="spellStart"/>
      <w:r>
        <w:rPr>
          <w:sz w:val="16"/>
          <w:szCs w:val="16"/>
        </w:rPr>
        <w:t>Косики</w:t>
      </w:r>
      <w:proofErr w:type="spellEnd"/>
      <w:r>
        <w:rPr>
          <w:sz w:val="16"/>
          <w:szCs w:val="16"/>
        </w:rPr>
        <w:t xml:space="preserve"> каратэ»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</w:t>
      </w:r>
      <w:proofErr w:type="spellStart"/>
      <w:r>
        <w:rPr>
          <w:sz w:val="16"/>
          <w:szCs w:val="16"/>
        </w:rPr>
        <w:t>шахбокса</w:t>
      </w:r>
      <w:proofErr w:type="spellEnd"/>
      <w:r>
        <w:rPr>
          <w:sz w:val="16"/>
          <w:szCs w:val="16"/>
        </w:rPr>
        <w:t>»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развитию фелинологии «Российское </w:t>
      </w:r>
      <w:proofErr w:type="spellStart"/>
      <w:r>
        <w:rPr>
          <w:sz w:val="16"/>
          <w:szCs w:val="16"/>
        </w:rPr>
        <w:t>Фелинологическое</w:t>
      </w:r>
      <w:proofErr w:type="spellEnd"/>
      <w:r>
        <w:rPr>
          <w:sz w:val="16"/>
          <w:szCs w:val="16"/>
        </w:rPr>
        <w:t xml:space="preserve"> общество»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кинологов «Кинологический центр «Элита»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инвалидов боевых действий и военной службы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 Развитию Спорта, Политики и Культуры Российской Федерации «ЗВЕЗДА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развитию и поддержки сферы занятости и управления персоналом «Кадровый работник»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развитию культуры и искусства «Объединение дизайнеров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по развитию азиатских боевых искусств «Федерация НОМАД ММА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«Общество гигиенистов, токсикологов и санитарных врачей»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политического просвещения и инициатив «Молодёжь СПРАВЕДЛИВОЙ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</w:t>
      </w:r>
      <w:proofErr w:type="spellStart"/>
      <w:r>
        <w:rPr>
          <w:sz w:val="16"/>
          <w:szCs w:val="16"/>
        </w:rPr>
        <w:t>джампинг</w:t>
      </w:r>
      <w:proofErr w:type="spellEnd"/>
      <w:r>
        <w:rPr>
          <w:sz w:val="16"/>
          <w:szCs w:val="16"/>
        </w:rPr>
        <w:t xml:space="preserve"> фитнеса»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«Всероссийская федерация абсолютно реального боя»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«Российское Содружество специалистов, преподавателей и студентов колледжей»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инвалидов «Всероссийская Федерация компьютерного спорта глухих»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инвалидов «Федерация </w:t>
      </w:r>
      <w:proofErr w:type="spellStart"/>
      <w:r>
        <w:rPr>
          <w:sz w:val="16"/>
          <w:szCs w:val="16"/>
        </w:rPr>
        <w:t>флорбола</w:t>
      </w:r>
      <w:proofErr w:type="spellEnd"/>
      <w:r>
        <w:rPr>
          <w:sz w:val="16"/>
          <w:szCs w:val="16"/>
        </w:rPr>
        <w:t xml:space="preserve"> глухих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Каратэ-До </w:t>
      </w:r>
      <w:proofErr w:type="spellStart"/>
      <w:r>
        <w:rPr>
          <w:sz w:val="16"/>
          <w:szCs w:val="16"/>
        </w:rPr>
        <w:t>Шотокан</w:t>
      </w:r>
      <w:proofErr w:type="spellEnd"/>
      <w:r>
        <w:rPr>
          <w:sz w:val="16"/>
          <w:szCs w:val="16"/>
        </w:rPr>
        <w:t xml:space="preserve">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врачей, психологов, медицинских и социальных работников «Российское </w:t>
      </w:r>
      <w:proofErr w:type="spellStart"/>
      <w:r>
        <w:rPr>
          <w:sz w:val="16"/>
          <w:szCs w:val="16"/>
        </w:rPr>
        <w:t>Балинтовское</w:t>
      </w:r>
      <w:proofErr w:type="spellEnd"/>
      <w:r>
        <w:rPr>
          <w:sz w:val="16"/>
          <w:szCs w:val="16"/>
        </w:rPr>
        <w:t xml:space="preserve"> Общество»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РАЗВИТИЯ ПИЛОННОГО СПОРТА В РОССИЙСКОЙ ФЕДЕРАЦИИ»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«Абсолют» (Совершенный)» 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развития автомобильной транспортной отрасли «Водители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детская физкультурно-спортивная общественная организация «Клуб юных футболистов «Кожаный мяч»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инвалидов «Российский центр социальной защиты инвалидов»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</w:t>
      </w:r>
      <w:proofErr w:type="spellStart"/>
      <w:r>
        <w:rPr>
          <w:sz w:val="16"/>
          <w:szCs w:val="16"/>
        </w:rPr>
        <w:t>тхэквондо</w:t>
      </w:r>
      <w:proofErr w:type="spellEnd"/>
      <w:r>
        <w:rPr>
          <w:sz w:val="16"/>
          <w:szCs w:val="16"/>
        </w:rPr>
        <w:t xml:space="preserve"> (спорт глухих и спорт лиц с интеллектуальными нарушениями)» 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142" w:right="-853" w:hanging="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«Всероссийская федерация зимнего плавания»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по развитию физкультурно-социального проекта «Сильнейшая нация мира»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физкультурно-спортивная общественная организация «Федерация Электронного спорта»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инвалидов «Всероссийское общество правовой поддержки инвалидов»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содействия развитию образования «Федерация доказательного развития образования»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молодежная общественная организация «Ассоциация почетных граждан, наставников и талантливой молодежи»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«Ассоциация ландшафтных архитекторов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содействие построению социального государства «РОССИЯ»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за достойную жизнь и справедливость «ГРАЖДАНСКОЕ ОБЩЕСТВО»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«Всероссийский Женский Союз – Надежда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Зеленых «Родина»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«Российское объединение избирателей»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развития традиционных духовных ценностей «Благоденствие»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сельских женщин России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«В поддержку армии, оборонной промышленности и военной науки»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«Российская коммунистическая рабочая перспектива»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по формированию гражданского сознания на основе духовных и исторических традиций России «Россия Православная»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«Сотворчество народов во имя жизни» (</w:t>
      </w:r>
      <w:proofErr w:type="spellStart"/>
      <w:r>
        <w:rPr>
          <w:sz w:val="16"/>
          <w:szCs w:val="16"/>
        </w:rPr>
        <w:t>Сенежский</w:t>
      </w:r>
      <w:proofErr w:type="spellEnd"/>
      <w:r>
        <w:rPr>
          <w:sz w:val="16"/>
          <w:szCs w:val="16"/>
        </w:rPr>
        <w:t xml:space="preserve"> форум)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«Национальное </w:t>
      </w:r>
      <w:proofErr w:type="spellStart"/>
      <w:r>
        <w:rPr>
          <w:sz w:val="16"/>
          <w:szCs w:val="16"/>
        </w:rPr>
        <w:t>Артийское</w:t>
      </w:r>
      <w:proofErr w:type="spellEnd"/>
      <w:r>
        <w:rPr>
          <w:sz w:val="16"/>
          <w:szCs w:val="16"/>
        </w:rPr>
        <w:t xml:space="preserve"> Движение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гражданско-патриотическое движение «БЕССМЕРТНЫЙ ПОЛК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«В защиту Детства»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«Выбор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Конструктивно-экологическое движение России «КЕДР»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«Российский конгресс народов Кавказа»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в защиту прав и интересов потребителей «Объединение потребителей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«СОЮЗ ПРАВЫХ СИЛ»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«Путь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Общероссийское общественное движение «За сбережение народа»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«Социал-демократический союз женщин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Всероссийское общественное движение «Матери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«Корпус «За чистые выборы»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по увековечению памяти погибших при защите Отечества «Поисковое движение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«НАРОДНЫЙ ФРОНТ «ЗА РОССИЮ»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по возрождению традиций народов России «Всероссийское созидательное движение «Русский Лад»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«ЗА ПРАВА ЖЕНЩИН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Всероссийское общественное движение «СОЮЗ МАТЕРЕЙ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Всероссийское общественное движение «СТОПНАРКОТИК»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«За социально-ответственное государство «НАРОДНОЕ ЕДИНСТВО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Всероссийское общественное движение «ВОЛОНТЁРЫ ПОБЕДЫ»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Всероссийское добровольческое молодежное общественное движение «За патриотическое, духовно-нравственное воспитание молодежи «Волонтерская Рота Боевого Братства»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общественное движение «Клубы исторической реконструкции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Всероссийское общественное движение наставников детей и молодежи «Наставники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Всероссийское общественное движение экологических инициатив «Волонтеры-Экологии»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общественно-государственная организация «Добровольное общество содействия армии, авиации и флоту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Общероссийская общественно-государственная просветительская организация «Российское общество «Знание»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профсоюз спортсменов России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Всероссийский профессиональный союз работников Российской академии наук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профсоюз авиационных работников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союз «Федерация Независимых Профсоюзов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«Российский профессиональный союз трудящихся авиационной промышленности»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- Профсоюз работников водного транспорта Российской Федерации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независимый профсоюз работников угольной промышленности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профессиональный союз работников радиоэлектронной промышленности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профсоюз работников промышленности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- Российский профессиональный союз железнодорожников и транспортных строителей (РОСПРОФЖЕЛ)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«Торговое единство»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профсоюз арбитражных управляющих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Профессиональный союз работников общего машиностроения Российской Федерации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Общероссийский профсоюз работников организаций безопасности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профсоюз работников торговли и услуг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профессиональный союз работников потребительской кооперации и предпринимательства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профессиональный союз работников атомной энергетики и промышленности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«Общероссийский профессиональный союз работников физической культуры, спорта и туризма Российской Федерации»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Конгресс российских профсоюзов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«Профессиональный союз лётного состава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профсоюз докеров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общероссийская организация «Российский профессиональный союз работников судостроения»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Профессиональный союз гражданского персонала Вооруженных Сил России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Общероссийское объединение профсоюзов «Конфедерация труда России» (КТР)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Профессиональный союз работников автомобильного и сельскохозяйственного машиностроения Российской Федерации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- Российский профессиональный союз работников инновационных и малых предприятий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Профессиональный союз работников строительства и промышленности строительных материалов Российской Федерации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профессиональный союз работников </w:t>
      </w:r>
      <w:proofErr w:type="spellStart"/>
      <w:r>
        <w:rPr>
          <w:sz w:val="16"/>
          <w:szCs w:val="16"/>
        </w:rPr>
        <w:t>природноресурсного</w:t>
      </w:r>
      <w:proofErr w:type="spellEnd"/>
      <w:r>
        <w:rPr>
          <w:sz w:val="16"/>
          <w:szCs w:val="16"/>
        </w:rPr>
        <w:t xml:space="preserve"> комплекса Российской Федерации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«Общероссийский профессиональный союз работников жизнеобеспечения»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Профессиональный союз работников народного образования и науки Российской Федерации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профессиональный союз работников нефтяной, газовой отраслей промышленности и строительства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профсоюз работников среднего и малого бизнеса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Профсоюз работников связи России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right="-853" w:hanging="9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Горно-металлургический профсоюз России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Общественная организация «</w:t>
      </w:r>
      <w:proofErr w:type="gramStart"/>
      <w:r>
        <w:rPr>
          <w:sz w:val="16"/>
          <w:szCs w:val="16"/>
        </w:rPr>
        <w:t>Всероссийский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Электропрофсоюз</w:t>
      </w:r>
      <w:proofErr w:type="spellEnd"/>
      <w:r>
        <w:rPr>
          <w:sz w:val="16"/>
          <w:szCs w:val="16"/>
        </w:rPr>
        <w:t>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Профессиональный союз работников лесных отраслей Российской Федерации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профессиональный союз работников культуры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Независимый профессиональный союз работников охранных и детективных служб Российской Федерации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профсоюз работников строительных специальностей и сервисных организаций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профессиональный союз отечественных сельхозпроизводителей и переработчиков сельскохозяйственного сырья «РОССЕЛЬПРОФ»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Российский профсоюз строителей и работников смежных профессий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профессиональный союз работников промышленной и экологической безопасности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профессиональный союз спортсменов и работников спортивных организаций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Общероссийская общественная организация «ПРОФЕССИОНАЛЬНЫЙ СОЮЗ МЕДИЦИНСКИХ РАБОТНИКОВ РОССИИ»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Общероссийский Профсоюз работников малого и среднего предпринимательства «Единение»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Федеральный (Общероссийский) профессиональный союз работников сферы обслуживания и рабочего персонала «СОДРУЖЕСТВО»</w:t>
      </w:r>
    </w:p>
    <w:p w:rsidR="001F41D9" w:rsidRDefault="00531063">
      <w:pPr>
        <w:numPr>
          <w:ilvl w:val="0"/>
          <w:numId w:val="2"/>
        </w:numPr>
        <w:tabs>
          <w:tab w:val="left" w:pos="-284"/>
        </w:tabs>
        <w:ind w:left="-567" w:right="-853" w:firstLine="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Общероссийский профсоюз работников реставрационной сферы деятельности</w:t>
      </w:r>
    </w:p>
    <w:p w:rsidR="001F41D9" w:rsidRDefault="001F41D9">
      <w:pPr>
        <w:tabs>
          <w:tab w:val="left" w:pos="426"/>
        </w:tabs>
        <w:ind w:left="-567" w:right="-853"/>
        <w:jc w:val="both"/>
        <w:rPr>
          <w:b/>
          <w:sz w:val="16"/>
          <w:szCs w:val="16"/>
        </w:rPr>
      </w:pPr>
    </w:p>
    <w:p w:rsidR="00D838FF" w:rsidRDefault="00531063" w:rsidP="00D838FF">
      <w:pPr>
        <w:ind w:left="-567" w:right="-853"/>
        <w:jc w:val="center"/>
        <w:rPr>
          <w:b/>
          <w:caps/>
          <w:sz w:val="16"/>
          <w:szCs w:val="16"/>
        </w:rPr>
      </w:pPr>
      <w:r>
        <w:rPr>
          <w:b/>
          <w:sz w:val="16"/>
          <w:szCs w:val="16"/>
        </w:rPr>
        <w:t xml:space="preserve">Региональные общественные объединения, уставы которых предусматривают участие в выборах на территории Тверской области в качестве избирательных объединений 10.09.2023, по состоянию на день официального опубликования (публикации) решения о назначении выборов </w:t>
      </w:r>
      <w:r w:rsidR="00D838FF" w:rsidRPr="00D838FF">
        <w:rPr>
          <w:b/>
          <w:caps/>
          <w:sz w:val="16"/>
          <w:szCs w:val="16"/>
        </w:rPr>
        <w:t>2</w:t>
      </w:r>
      <w:r w:rsidR="00D838FF">
        <w:rPr>
          <w:b/>
          <w:caps/>
          <w:sz w:val="16"/>
          <w:szCs w:val="16"/>
        </w:rPr>
        <w:t>2</w:t>
      </w:r>
      <w:r w:rsidR="00D838FF" w:rsidRPr="00D838FF">
        <w:rPr>
          <w:b/>
          <w:caps/>
          <w:sz w:val="16"/>
          <w:szCs w:val="16"/>
        </w:rPr>
        <w:t>.06.2023</w:t>
      </w:r>
    </w:p>
    <w:p w:rsidR="001F41D9" w:rsidRDefault="001F41D9">
      <w:pPr>
        <w:tabs>
          <w:tab w:val="left" w:pos="-284"/>
        </w:tabs>
        <w:ind w:left="-567" w:right="-853"/>
        <w:jc w:val="center"/>
        <w:rPr>
          <w:b/>
          <w:sz w:val="16"/>
          <w:szCs w:val="16"/>
        </w:rPr>
      </w:pPr>
    </w:p>
    <w:p w:rsidR="001F41D9" w:rsidRDefault="00531063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областное отделение Общероссийской общественной организации малого и среднего предпринимательства «ОПОРА РОССИИ»</w:t>
      </w:r>
    </w:p>
    <w:p w:rsidR="001F41D9" w:rsidRDefault="00531063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региональное отделение Общероссийской общественной организации инвалидов «Общероссийская спортивная Федерация спорта глухих»</w:t>
      </w:r>
    </w:p>
    <w:p w:rsidR="001F41D9" w:rsidRDefault="00531063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региональное отделение Общероссийской общественной организации «Союз Дизайнеров России»</w:t>
      </w:r>
    </w:p>
    <w:p w:rsidR="001F41D9" w:rsidRDefault="00531063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Тверская региональная общественная организация работников средств массовой информации «МЕДИАСОЮЗ»</w:t>
      </w:r>
    </w:p>
    <w:p w:rsidR="001F41D9" w:rsidRDefault="00531063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областное отделение Всероссийской творческой общественной организации «Союз художников России»</w:t>
      </w:r>
    </w:p>
    <w:p w:rsidR="001F41D9" w:rsidRDefault="00531063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региональное отделение Всероссийской общественной организации «Всероссийское общество охраны памятников истории и культуры»</w:t>
      </w:r>
    </w:p>
    <w:p w:rsidR="001F41D9" w:rsidRDefault="00531063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областное отделение Всероссийской общественной организации ветеранов «Боевое братство»</w:t>
      </w:r>
    </w:p>
    <w:p w:rsidR="001F41D9" w:rsidRDefault="00531063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областное отделение Общероссийской общественной организации «Союз пенсионеров России»</w:t>
      </w:r>
    </w:p>
    <w:p w:rsidR="001F41D9" w:rsidRDefault="00531063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региональное отделение Общероссийской общественной организации «Российский союз молодых ученых»</w:t>
      </w:r>
    </w:p>
    <w:p w:rsidR="001F41D9" w:rsidRDefault="00531063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Региональное отделение Общероссийской общественной организации по развитию казачества «Союз Казаков - Воинов России и Зарубежья» в Тверской области</w:t>
      </w:r>
    </w:p>
    <w:p w:rsidR="001F41D9" w:rsidRDefault="00531063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Тверское региональное отделение Всероссийской общественной организации «Молодая Гвардия Единой России»</w:t>
      </w:r>
    </w:p>
    <w:p w:rsidR="001F41D9" w:rsidRDefault="00531063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инвалидов «Центр поддержки инвалидов»</w:t>
      </w:r>
    </w:p>
    <w:p w:rsidR="001F41D9" w:rsidRDefault="00531063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содействия ликвидации последствий аварий и катастроф «СПАСЕНИЕ»</w:t>
      </w:r>
    </w:p>
    <w:p w:rsidR="001F41D9" w:rsidRDefault="00531063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Союз замещающих семей</w:t>
      </w:r>
    </w:p>
    <w:p w:rsidR="001F41D9" w:rsidRDefault="00531063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Общественная организация «Тверская региональная федерация </w:t>
      </w:r>
      <w:proofErr w:type="spellStart"/>
      <w:r>
        <w:rPr>
          <w:sz w:val="16"/>
          <w:szCs w:val="16"/>
        </w:rPr>
        <w:t>Кобудо</w:t>
      </w:r>
      <w:proofErr w:type="spellEnd"/>
      <w:r>
        <w:rPr>
          <w:sz w:val="16"/>
          <w:szCs w:val="16"/>
        </w:rPr>
        <w:t>»</w:t>
      </w:r>
    </w:p>
    <w:p w:rsidR="001F41D9" w:rsidRDefault="00531063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«Союз промышленников и предпринимателей»</w:t>
      </w:r>
    </w:p>
    <w:p w:rsidR="001F41D9" w:rsidRDefault="00531063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общественная региональная организация «Тверское областное объединение композиторов»</w:t>
      </w:r>
    </w:p>
    <w:p w:rsidR="001F41D9" w:rsidRDefault="00531063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«Общество охотников и рыболовов «МЕДВЕДИЦА»</w:t>
      </w:r>
    </w:p>
    <w:p w:rsidR="001F41D9" w:rsidRDefault="00531063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«Историко-этнографический центр»</w:t>
      </w:r>
    </w:p>
    <w:p w:rsidR="001F41D9" w:rsidRDefault="00531063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Общественная организация «Тверская областная федерация шейпинга»</w:t>
      </w:r>
    </w:p>
    <w:p w:rsidR="001F41D9" w:rsidRDefault="00531063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инвалидов Союз «Чернобыль»</w:t>
      </w:r>
    </w:p>
    <w:p w:rsidR="001F41D9" w:rsidRDefault="00531063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«Союз молодых специалистов и предпринимателей»</w:t>
      </w:r>
    </w:p>
    <w:p w:rsidR="001F41D9" w:rsidRDefault="00531063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по защите социальных прав и интересов граждан «Справедливость»</w:t>
      </w:r>
    </w:p>
    <w:p w:rsidR="001F41D9" w:rsidRDefault="00531063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содействия защите прав женщин «Женская Ассамблея»</w:t>
      </w:r>
    </w:p>
    <w:p w:rsidR="001F41D9" w:rsidRDefault="00531063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инвалидов-больных рассеянным склерозом «</w:t>
      </w:r>
      <w:proofErr w:type="gramStart"/>
      <w:r>
        <w:rPr>
          <w:sz w:val="16"/>
          <w:szCs w:val="16"/>
        </w:rPr>
        <w:t>Полифункциональный</w:t>
      </w:r>
      <w:proofErr w:type="gramEnd"/>
      <w:r>
        <w:rPr>
          <w:sz w:val="16"/>
          <w:szCs w:val="16"/>
        </w:rPr>
        <w:t xml:space="preserve"> реабилитационный </w:t>
      </w:r>
      <w:proofErr w:type="spellStart"/>
      <w:r>
        <w:rPr>
          <w:sz w:val="16"/>
          <w:szCs w:val="16"/>
        </w:rPr>
        <w:t>нейроцентр</w:t>
      </w:r>
      <w:proofErr w:type="spellEnd"/>
      <w:r>
        <w:rPr>
          <w:sz w:val="16"/>
          <w:szCs w:val="16"/>
        </w:rPr>
        <w:t>»</w:t>
      </w:r>
    </w:p>
    <w:p w:rsidR="001F41D9" w:rsidRDefault="00531063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ветеранов (пенсионеров) войны, труда, Вооруженных Сил и правоохранительных органов</w:t>
      </w:r>
    </w:p>
    <w:p w:rsidR="001F41D9" w:rsidRDefault="00531063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ветеранов государственной гражданской и муниципальной службы</w:t>
      </w:r>
    </w:p>
    <w:p w:rsidR="001F41D9" w:rsidRDefault="00531063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правозащитная общественная организация «Качество жизни»</w:t>
      </w:r>
    </w:p>
    <w:p w:rsidR="001F41D9" w:rsidRDefault="00531063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«Союз правозащитников и потребителей»</w:t>
      </w:r>
    </w:p>
    <w:p w:rsidR="001F41D9" w:rsidRDefault="00531063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инвалидов больных сахарным диабетом и их семей «</w:t>
      </w:r>
      <w:proofErr w:type="spellStart"/>
      <w:r>
        <w:rPr>
          <w:sz w:val="16"/>
          <w:szCs w:val="16"/>
        </w:rPr>
        <w:t>Диа</w:t>
      </w:r>
      <w:proofErr w:type="spellEnd"/>
      <w:r>
        <w:rPr>
          <w:sz w:val="16"/>
          <w:szCs w:val="16"/>
        </w:rPr>
        <w:t>»</w:t>
      </w:r>
    </w:p>
    <w:p w:rsidR="001F41D9" w:rsidRDefault="00531063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молодёжная общественная организация по сохранению культурного наследия тверских карел «</w:t>
      </w:r>
      <w:proofErr w:type="spellStart"/>
      <w:r>
        <w:rPr>
          <w:sz w:val="16"/>
          <w:szCs w:val="16"/>
        </w:rPr>
        <w:t>Тверин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Кариела</w:t>
      </w:r>
      <w:proofErr w:type="spellEnd"/>
      <w:r>
        <w:rPr>
          <w:sz w:val="16"/>
          <w:szCs w:val="16"/>
        </w:rPr>
        <w:t>» («Тверская Карелия»)</w:t>
      </w:r>
    </w:p>
    <w:p w:rsidR="001F41D9" w:rsidRDefault="00531063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патриотическая общественная организация «Генеральский клуб»</w:t>
      </w:r>
    </w:p>
    <w:p w:rsidR="001F41D9" w:rsidRDefault="00531063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общественная организация по продвижению молодежных инициатив «Перспектива»</w:t>
      </w:r>
    </w:p>
    <w:p w:rsidR="001F41D9" w:rsidRDefault="00531063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Тверская военно-историческая, </w:t>
      </w:r>
      <w:proofErr w:type="spellStart"/>
      <w:r>
        <w:rPr>
          <w:sz w:val="16"/>
          <w:szCs w:val="16"/>
        </w:rPr>
        <w:t>исследовательско-архивная</w:t>
      </w:r>
      <w:proofErr w:type="spellEnd"/>
      <w:r>
        <w:rPr>
          <w:sz w:val="16"/>
          <w:szCs w:val="16"/>
        </w:rPr>
        <w:t xml:space="preserve">, поисковая региональная общественная организация </w:t>
      </w:r>
      <w:r>
        <w:rPr>
          <w:b/>
          <w:sz w:val="16"/>
          <w:szCs w:val="16"/>
        </w:rPr>
        <w:t>«За Родину!»</w:t>
      </w:r>
    </w:p>
    <w:p w:rsidR="001F41D9" w:rsidRDefault="00531063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областная общественная организация Всероссийского общества изобретателей и рационализаторов</w:t>
      </w:r>
    </w:p>
    <w:p w:rsidR="001F41D9" w:rsidRDefault="00531063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Тверская региональная организация Общероссийской общественной организации «Российский союз ветеранов Афганистана»</w:t>
      </w:r>
    </w:p>
    <w:p w:rsidR="001F41D9" w:rsidRDefault="00531063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Региональное отделение Общероссийского общественного движения </w:t>
      </w:r>
      <w:r>
        <w:rPr>
          <w:b/>
          <w:sz w:val="16"/>
          <w:szCs w:val="16"/>
        </w:rPr>
        <w:t>«НАРОДНЫЙ ФРОНТ «ЗА РОССИЮ»</w:t>
      </w:r>
      <w:r>
        <w:rPr>
          <w:sz w:val="16"/>
          <w:szCs w:val="16"/>
        </w:rPr>
        <w:t xml:space="preserve"> в Тверской области</w:t>
      </w:r>
    </w:p>
    <w:p w:rsidR="001F41D9" w:rsidRDefault="00531063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Тверское региональное патриотическое общественное движение «Патриоты </w:t>
      </w:r>
      <w:proofErr w:type="spellStart"/>
      <w:r>
        <w:rPr>
          <w:sz w:val="16"/>
          <w:szCs w:val="16"/>
        </w:rPr>
        <w:t>Верхневолжья</w:t>
      </w:r>
      <w:proofErr w:type="spellEnd"/>
      <w:r>
        <w:rPr>
          <w:sz w:val="16"/>
          <w:szCs w:val="16"/>
        </w:rPr>
        <w:t>»</w:t>
      </w:r>
    </w:p>
    <w:p w:rsidR="001F41D9" w:rsidRDefault="00531063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Тверской области</w:t>
      </w:r>
    </w:p>
    <w:p w:rsidR="001F41D9" w:rsidRDefault="00531063">
      <w:pPr>
        <w:numPr>
          <w:ilvl w:val="3"/>
          <w:numId w:val="8"/>
        </w:numPr>
        <w:tabs>
          <w:tab w:val="left" w:pos="-284"/>
        </w:tabs>
        <w:ind w:left="-567" w:right="-853" w:firstLine="0"/>
        <w:jc w:val="both"/>
        <w:rPr>
          <w:sz w:val="16"/>
          <w:szCs w:val="16"/>
        </w:rPr>
      </w:pPr>
      <w:r>
        <w:rPr>
          <w:sz w:val="16"/>
          <w:szCs w:val="16"/>
        </w:rPr>
        <w:t>Тверской региональный союз организаций профсоюзов «Федерация Тверских профсоюзов»</w:t>
      </w:r>
    </w:p>
    <w:p w:rsidR="001F41D9" w:rsidRDefault="001F41D9">
      <w:pPr>
        <w:tabs>
          <w:tab w:val="left" w:pos="-284"/>
          <w:tab w:val="left" w:pos="426"/>
        </w:tabs>
        <w:ind w:left="-567" w:right="-853"/>
        <w:jc w:val="both"/>
        <w:rPr>
          <w:b/>
          <w:sz w:val="16"/>
          <w:szCs w:val="16"/>
        </w:rPr>
      </w:pPr>
    </w:p>
    <w:p w:rsidR="00D838FF" w:rsidRDefault="00531063" w:rsidP="00D838FF">
      <w:pPr>
        <w:ind w:left="-567" w:right="-853"/>
        <w:jc w:val="center"/>
        <w:rPr>
          <w:b/>
          <w:caps/>
          <w:sz w:val="16"/>
          <w:szCs w:val="16"/>
        </w:rPr>
      </w:pPr>
      <w:r>
        <w:rPr>
          <w:b/>
          <w:bCs/>
          <w:sz w:val="16"/>
          <w:szCs w:val="16"/>
        </w:rPr>
        <w:t xml:space="preserve">Местные общественные объединения, уставы которых предусматривают участие в выборах на территории Муниципального образования </w:t>
      </w:r>
      <w:proofErr w:type="spellStart"/>
      <w:r>
        <w:rPr>
          <w:b/>
          <w:bCs/>
          <w:sz w:val="16"/>
          <w:szCs w:val="16"/>
        </w:rPr>
        <w:t>Калязинский</w:t>
      </w:r>
      <w:proofErr w:type="spellEnd"/>
      <w:r>
        <w:rPr>
          <w:b/>
          <w:bCs/>
          <w:sz w:val="16"/>
          <w:szCs w:val="16"/>
        </w:rPr>
        <w:t xml:space="preserve"> муниципальный округ Тверской области в качестве избирательных объединений 10</w:t>
      </w:r>
      <w:r>
        <w:rPr>
          <w:b/>
          <w:sz w:val="16"/>
          <w:szCs w:val="16"/>
        </w:rPr>
        <w:t>.09.2023</w:t>
      </w:r>
      <w:r>
        <w:rPr>
          <w:b/>
          <w:bCs/>
          <w:sz w:val="16"/>
          <w:szCs w:val="16"/>
        </w:rPr>
        <w:t xml:space="preserve">, </w:t>
      </w:r>
      <w:r>
        <w:rPr>
          <w:b/>
          <w:sz w:val="16"/>
          <w:szCs w:val="16"/>
        </w:rPr>
        <w:t xml:space="preserve">по состоянию на день официального опубликования (публикации) решения о назначении выборов </w:t>
      </w:r>
      <w:r w:rsidR="00D838FF" w:rsidRPr="00D838FF">
        <w:rPr>
          <w:b/>
          <w:caps/>
          <w:sz w:val="16"/>
          <w:szCs w:val="16"/>
        </w:rPr>
        <w:t>2</w:t>
      </w:r>
      <w:r w:rsidR="00D838FF">
        <w:rPr>
          <w:b/>
          <w:caps/>
          <w:sz w:val="16"/>
          <w:szCs w:val="16"/>
        </w:rPr>
        <w:t>2</w:t>
      </w:r>
      <w:r w:rsidR="00D838FF" w:rsidRPr="00D838FF">
        <w:rPr>
          <w:b/>
          <w:caps/>
          <w:sz w:val="16"/>
          <w:szCs w:val="16"/>
        </w:rPr>
        <w:t>.06.2023</w:t>
      </w:r>
    </w:p>
    <w:p w:rsidR="001F41D9" w:rsidRDefault="001F41D9">
      <w:pPr>
        <w:tabs>
          <w:tab w:val="left" w:pos="426"/>
        </w:tabs>
        <w:ind w:left="-567" w:right="-853"/>
        <w:jc w:val="center"/>
        <w:rPr>
          <w:b/>
          <w:sz w:val="16"/>
          <w:szCs w:val="16"/>
        </w:rPr>
      </w:pPr>
    </w:p>
    <w:p w:rsidR="001F41D9" w:rsidRDefault="00531063">
      <w:pPr>
        <w:tabs>
          <w:tab w:val="left" w:pos="-567"/>
          <w:tab w:val="left" w:pos="-284"/>
        </w:tabs>
        <w:ind w:left="-567" w:right="-853"/>
        <w:jc w:val="both"/>
        <w:rPr>
          <w:color w:val="000000"/>
          <w:sz w:val="16"/>
          <w:szCs w:val="16"/>
        </w:rPr>
      </w:pPr>
      <w:r w:rsidRPr="00D838FF">
        <w:rPr>
          <w:sz w:val="16"/>
          <w:szCs w:val="16"/>
        </w:rPr>
        <w:t>1</w:t>
      </w:r>
      <w:r>
        <w:rPr>
          <w:sz w:val="16"/>
          <w:szCs w:val="16"/>
        </w:rPr>
        <w:t>.</w:t>
      </w:r>
      <w:r w:rsidR="00203A5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Местное отделение Общероссийской общественно-государственной организации «Добровольное общество содействия армии, авиации и флоту России» </w:t>
      </w:r>
      <w:proofErr w:type="spellStart"/>
      <w:r>
        <w:rPr>
          <w:sz w:val="16"/>
          <w:szCs w:val="16"/>
        </w:rPr>
        <w:t>Калязинского</w:t>
      </w:r>
      <w:proofErr w:type="spellEnd"/>
      <w:r>
        <w:rPr>
          <w:sz w:val="16"/>
          <w:szCs w:val="16"/>
        </w:rPr>
        <w:t xml:space="preserve"> района Тверской области</w:t>
      </w:r>
    </w:p>
    <w:p w:rsidR="001F41D9" w:rsidRDefault="00531063">
      <w:pPr>
        <w:tabs>
          <w:tab w:val="left" w:pos="-567"/>
          <w:tab w:val="left" w:pos="-284"/>
        </w:tabs>
        <w:ind w:left="-567" w:right="-8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</w:t>
      </w:r>
      <w:r>
        <w:t xml:space="preserve"> </w:t>
      </w:r>
      <w:r>
        <w:rPr>
          <w:color w:val="000000"/>
          <w:sz w:val="16"/>
          <w:szCs w:val="16"/>
        </w:rPr>
        <w:t xml:space="preserve">Общественное движение женщин </w:t>
      </w:r>
      <w:proofErr w:type="spellStart"/>
      <w:r>
        <w:rPr>
          <w:color w:val="000000"/>
          <w:sz w:val="16"/>
          <w:szCs w:val="16"/>
        </w:rPr>
        <w:t>Калязинского</w:t>
      </w:r>
      <w:proofErr w:type="spellEnd"/>
      <w:r>
        <w:rPr>
          <w:color w:val="000000"/>
          <w:sz w:val="16"/>
          <w:szCs w:val="16"/>
        </w:rPr>
        <w:t xml:space="preserve"> района Тверской области</w:t>
      </w:r>
    </w:p>
    <w:p w:rsidR="001F41D9" w:rsidRDefault="00531063">
      <w:pPr>
        <w:tabs>
          <w:tab w:val="left" w:pos="-567"/>
          <w:tab w:val="left" w:pos="-284"/>
        </w:tabs>
        <w:ind w:left="-567" w:right="-85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</w:t>
      </w:r>
      <w:proofErr w:type="spellStart"/>
      <w:r>
        <w:rPr>
          <w:color w:val="000000"/>
          <w:sz w:val="16"/>
          <w:szCs w:val="16"/>
        </w:rPr>
        <w:t>Калязинская</w:t>
      </w:r>
      <w:proofErr w:type="spellEnd"/>
      <w:r>
        <w:rPr>
          <w:color w:val="000000"/>
          <w:sz w:val="16"/>
          <w:szCs w:val="16"/>
        </w:rPr>
        <w:t xml:space="preserve"> районная общественная организация ветеранов (пенсионеров) войны, труда, Вооруженных Сил и правоохранительных органов</w:t>
      </w:r>
    </w:p>
    <w:p w:rsidR="001F41D9" w:rsidRDefault="001F41D9">
      <w:pPr>
        <w:tabs>
          <w:tab w:val="left" w:pos="-567"/>
          <w:tab w:val="left" w:pos="-284"/>
        </w:tabs>
        <w:ind w:left="-567" w:right="-853"/>
        <w:jc w:val="both"/>
        <w:rPr>
          <w:color w:val="000000"/>
          <w:sz w:val="16"/>
          <w:szCs w:val="16"/>
        </w:rPr>
      </w:pPr>
    </w:p>
    <w:p w:rsidR="001F41D9" w:rsidRDefault="00531063">
      <w:pPr>
        <w:tabs>
          <w:tab w:val="left" w:pos="426"/>
        </w:tabs>
        <w:ind w:left="-567" w:right="-85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Информация Управления Минюста России по Тверской области</w:t>
      </w:r>
    </w:p>
    <w:sectPr w:rsidR="001F41D9" w:rsidSect="001F41D9">
      <w:headerReference w:type="even" r:id="rId7"/>
      <w:headerReference w:type="default" r:id="rId8"/>
      <w:pgSz w:w="11906" w:h="16838"/>
      <w:pgMar w:top="1135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D9" w:rsidRDefault="00531063">
      <w:r>
        <w:separator/>
      </w:r>
    </w:p>
  </w:endnote>
  <w:endnote w:type="continuationSeparator" w:id="0">
    <w:p w:rsidR="001F41D9" w:rsidRDefault="00531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D9" w:rsidRDefault="00531063">
      <w:r>
        <w:separator/>
      </w:r>
    </w:p>
  </w:footnote>
  <w:footnote w:type="continuationSeparator" w:id="0">
    <w:p w:rsidR="001F41D9" w:rsidRDefault="00531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1D9" w:rsidRDefault="00AC1A78">
    <w:pPr>
      <w:pStyle w:val="Header0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531063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F41D9" w:rsidRDefault="001F41D9">
    <w:pPr>
      <w:pStyle w:val="Header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1D9" w:rsidRDefault="00AC1A78">
    <w:pPr>
      <w:pStyle w:val="Header0"/>
      <w:framePr w:wrap="around" w:vAnchor="text" w:hAnchor="margin" w:xAlign="center" w:y="1"/>
      <w:rPr>
        <w:rStyle w:val="af6"/>
        <w:sz w:val="28"/>
        <w:szCs w:val="28"/>
      </w:rPr>
    </w:pPr>
    <w:r>
      <w:rPr>
        <w:rStyle w:val="af6"/>
        <w:sz w:val="28"/>
        <w:szCs w:val="28"/>
      </w:rPr>
      <w:fldChar w:fldCharType="begin"/>
    </w:r>
    <w:r w:rsidR="00531063">
      <w:rPr>
        <w:rStyle w:val="af6"/>
        <w:sz w:val="28"/>
        <w:szCs w:val="28"/>
      </w:rPr>
      <w:instrText xml:space="preserve">PAGE  </w:instrText>
    </w:r>
    <w:r>
      <w:rPr>
        <w:rStyle w:val="af6"/>
        <w:sz w:val="28"/>
        <w:szCs w:val="28"/>
      </w:rPr>
      <w:fldChar w:fldCharType="separate"/>
    </w:r>
    <w:r w:rsidR="00203A5C">
      <w:rPr>
        <w:rStyle w:val="af6"/>
        <w:noProof/>
        <w:sz w:val="28"/>
        <w:szCs w:val="28"/>
      </w:rPr>
      <w:t>6</w:t>
    </w:r>
    <w:r>
      <w:rPr>
        <w:rStyle w:val="af6"/>
        <w:sz w:val="28"/>
        <w:szCs w:val="28"/>
      </w:rPr>
      <w:fldChar w:fldCharType="end"/>
    </w:r>
  </w:p>
  <w:p w:rsidR="001F41D9" w:rsidRDefault="001F41D9">
    <w:pPr>
      <w:pStyle w:val="Header0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F5F75"/>
    <w:multiLevelType w:val="hybridMultilevel"/>
    <w:tmpl w:val="AEF8EACC"/>
    <w:lvl w:ilvl="0" w:tplc="2B6EA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D5A1E6A">
      <w:start w:val="1"/>
      <w:numFmt w:val="lowerLetter"/>
      <w:lvlText w:val="%2."/>
      <w:lvlJc w:val="left"/>
      <w:pPr>
        <w:ind w:left="1440" w:hanging="360"/>
      </w:pPr>
    </w:lvl>
    <w:lvl w:ilvl="2" w:tplc="544C6D1C">
      <w:start w:val="1"/>
      <w:numFmt w:val="lowerRoman"/>
      <w:lvlText w:val="%3."/>
      <w:lvlJc w:val="right"/>
      <w:pPr>
        <w:ind w:left="2160" w:hanging="180"/>
      </w:pPr>
    </w:lvl>
    <w:lvl w:ilvl="3" w:tplc="699CFD00">
      <w:start w:val="1"/>
      <w:numFmt w:val="decimal"/>
      <w:lvlText w:val="%4."/>
      <w:lvlJc w:val="left"/>
      <w:pPr>
        <w:ind w:left="2880" w:hanging="360"/>
      </w:pPr>
    </w:lvl>
    <w:lvl w:ilvl="4" w:tplc="907C82E4">
      <w:start w:val="1"/>
      <w:numFmt w:val="lowerLetter"/>
      <w:lvlText w:val="%5."/>
      <w:lvlJc w:val="left"/>
      <w:pPr>
        <w:ind w:left="3600" w:hanging="360"/>
      </w:pPr>
    </w:lvl>
    <w:lvl w:ilvl="5" w:tplc="CD8288EE">
      <w:start w:val="1"/>
      <w:numFmt w:val="lowerRoman"/>
      <w:lvlText w:val="%6."/>
      <w:lvlJc w:val="right"/>
      <w:pPr>
        <w:ind w:left="4320" w:hanging="180"/>
      </w:pPr>
    </w:lvl>
    <w:lvl w:ilvl="6" w:tplc="A9AE15F0">
      <w:start w:val="1"/>
      <w:numFmt w:val="decimal"/>
      <w:lvlText w:val="%7."/>
      <w:lvlJc w:val="left"/>
      <w:pPr>
        <w:ind w:left="5040" w:hanging="360"/>
      </w:pPr>
    </w:lvl>
    <w:lvl w:ilvl="7" w:tplc="1F86D564">
      <w:start w:val="1"/>
      <w:numFmt w:val="lowerLetter"/>
      <w:lvlText w:val="%8."/>
      <w:lvlJc w:val="left"/>
      <w:pPr>
        <w:ind w:left="5760" w:hanging="360"/>
      </w:pPr>
    </w:lvl>
    <w:lvl w:ilvl="8" w:tplc="04CAF65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E6BC1"/>
    <w:multiLevelType w:val="hybridMultilevel"/>
    <w:tmpl w:val="71AEB07C"/>
    <w:lvl w:ilvl="0" w:tplc="10E0AA60">
      <w:start w:val="1"/>
      <w:numFmt w:val="decimal"/>
      <w:lvlText w:val="%1."/>
      <w:lvlJc w:val="left"/>
      <w:pPr>
        <w:ind w:left="-207" w:hanging="360"/>
      </w:pPr>
      <w:rPr>
        <w:b/>
        <w:color w:val="000000"/>
      </w:rPr>
    </w:lvl>
    <w:lvl w:ilvl="1" w:tplc="CB703C64">
      <w:start w:val="1"/>
      <w:numFmt w:val="lowerLetter"/>
      <w:lvlText w:val="%2."/>
      <w:lvlJc w:val="left"/>
      <w:pPr>
        <w:ind w:left="513" w:hanging="360"/>
      </w:pPr>
    </w:lvl>
    <w:lvl w:ilvl="2" w:tplc="1FFA1E44">
      <w:start w:val="1"/>
      <w:numFmt w:val="lowerRoman"/>
      <w:lvlText w:val="%3."/>
      <w:lvlJc w:val="right"/>
      <w:pPr>
        <w:ind w:left="1233" w:hanging="180"/>
      </w:pPr>
    </w:lvl>
    <w:lvl w:ilvl="3" w:tplc="61A0A9D8">
      <w:start w:val="1"/>
      <w:numFmt w:val="decimal"/>
      <w:lvlText w:val="%4."/>
      <w:lvlJc w:val="left"/>
      <w:pPr>
        <w:ind w:left="1953" w:hanging="360"/>
      </w:pPr>
    </w:lvl>
    <w:lvl w:ilvl="4" w:tplc="60E00A8A">
      <w:start w:val="1"/>
      <w:numFmt w:val="lowerLetter"/>
      <w:lvlText w:val="%5."/>
      <w:lvlJc w:val="left"/>
      <w:pPr>
        <w:ind w:left="2673" w:hanging="360"/>
      </w:pPr>
    </w:lvl>
    <w:lvl w:ilvl="5" w:tplc="93862080">
      <w:start w:val="1"/>
      <w:numFmt w:val="lowerRoman"/>
      <w:lvlText w:val="%6."/>
      <w:lvlJc w:val="right"/>
      <w:pPr>
        <w:ind w:left="3393" w:hanging="180"/>
      </w:pPr>
    </w:lvl>
    <w:lvl w:ilvl="6" w:tplc="31084D9E">
      <w:start w:val="1"/>
      <w:numFmt w:val="decimal"/>
      <w:lvlText w:val="%7."/>
      <w:lvlJc w:val="left"/>
      <w:pPr>
        <w:ind w:left="4113" w:hanging="360"/>
      </w:pPr>
    </w:lvl>
    <w:lvl w:ilvl="7" w:tplc="00AAB6DE">
      <w:start w:val="1"/>
      <w:numFmt w:val="lowerLetter"/>
      <w:lvlText w:val="%8."/>
      <w:lvlJc w:val="left"/>
      <w:pPr>
        <w:ind w:left="4833" w:hanging="360"/>
      </w:pPr>
    </w:lvl>
    <w:lvl w:ilvl="8" w:tplc="1B0028C6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0D3486E"/>
    <w:multiLevelType w:val="hybridMultilevel"/>
    <w:tmpl w:val="E81C009C"/>
    <w:lvl w:ilvl="0" w:tplc="C7E2C6A6">
      <w:start w:val="1"/>
      <w:numFmt w:val="decimal"/>
      <w:lvlText w:val="%1."/>
      <w:lvlJc w:val="left"/>
      <w:pPr>
        <w:ind w:left="720" w:hanging="360"/>
      </w:pPr>
    </w:lvl>
    <w:lvl w:ilvl="1" w:tplc="720CA022">
      <w:start w:val="1"/>
      <w:numFmt w:val="lowerLetter"/>
      <w:lvlText w:val="%2."/>
      <w:lvlJc w:val="left"/>
      <w:pPr>
        <w:ind w:left="1440" w:hanging="360"/>
      </w:pPr>
    </w:lvl>
    <w:lvl w:ilvl="2" w:tplc="D4A4508E">
      <w:start w:val="1"/>
      <w:numFmt w:val="lowerRoman"/>
      <w:lvlText w:val="%3."/>
      <w:lvlJc w:val="right"/>
      <w:pPr>
        <w:ind w:left="2160" w:hanging="180"/>
      </w:pPr>
    </w:lvl>
    <w:lvl w:ilvl="3" w:tplc="D2BAB114">
      <w:start w:val="1"/>
      <w:numFmt w:val="decimal"/>
      <w:lvlText w:val="%4."/>
      <w:lvlJc w:val="left"/>
      <w:pPr>
        <w:ind w:left="2880" w:hanging="360"/>
      </w:pPr>
    </w:lvl>
    <w:lvl w:ilvl="4" w:tplc="DB6C5CEC">
      <w:start w:val="1"/>
      <w:numFmt w:val="lowerLetter"/>
      <w:lvlText w:val="%5."/>
      <w:lvlJc w:val="left"/>
      <w:pPr>
        <w:ind w:left="3600" w:hanging="360"/>
      </w:pPr>
    </w:lvl>
    <w:lvl w:ilvl="5" w:tplc="1DB871E2">
      <w:start w:val="1"/>
      <w:numFmt w:val="lowerRoman"/>
      <w:lvlText w:val="%6."/>
      <w:lvlJc w:val="right"/>
      <w:pPr>
        <w:ind w:left="4320" w:hanging="180"/>
      </w:pPr>
    </w:lvl>
    <w:lvl w:ilvl="6" w:tplc="44AAB60A">
      <w:start w:val="1"/>
      <w:numFmt w:val="decimal"/>
      <w:lvlText w:val="%7."/>
      <w:lvlJc w:val="left"/>
      <w:pPr>
        <w:ind w:left="5040" w:hanging="360"/>
      </w:pPr>
    </w:lvl>
    <w:lvl w:ilvl="7" w:tplc="0B145A94">
      <w:start w:val="1"/>
      <w:numFmt w:val="lowerLetter"/>
      <w:lvlText w:val="%8."/>
      <w:lvlJc w:val="left"/>
      <w:pPr>
        <w:ind w:left="5760" w:hanging="360"/>
      </w:pPr>
    </w:lvl>
    <w:lvl w:ilvl="8" w:tplc="536CD9D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62A7A"/>
    <w:multiLevelType w:val="hybridMultilevel"/>
    <w:tmpl w:val="835CC51C"/>
    <w:lvl w:ilvl="0" w:tplc="64CECF40">
      <w:start w:val="1"/>
      <w:numFmt w:val="decimal"/>
      <w:lvlText w:val="%1."/>
      <w:lvlJc w:val="left"/>
      <w:pPr>
        <w:ind w:left="720" w:hanging="360"/>
      </w:pPr>
    </w:lvl>
    <w:lvl w:ilvl="1" w:tplc="7A1299C4">
      <w:start w:val="1"/>
      <w:numFmt w:val="lowerLetter"/>
      <w:lvlText w:val="%2."/>
      <w:lvlJc w:val="left"/>
      <w:pPr>
        <w:ind w:left="1440" w:hanging="360"/>
      </w:pPr>
    </w:lvl>
    <w:lvl w:ilvl="2" w:tplc="7DFEE9C4">
      <w:start w:val="1"/>
      <w:numFmt w:val="lowerRoman"/>
      <w:lvlText w:val="%3."/>
      <w:lvlJc w:val="right"/>
      <w:pPr>
        <w:ind w:left="2160" w:hanging="180"/>
      </w:pPr>
    </w:lvl>
    <w:lvl w:ilvl="3" w:tplc="C5583BD0">
      <w:start w:val="1"/>
      <w:numFmt w:val="decimal"/>
      <w:lvlText w:val="%4."/>
      <w:lvlJc w:val="left"/>
      <w:pPr>
        <w:ind w:left="2880" w:hanging="360"/>
      </w:pPr>
    </w:lvl>
    <w:lvl w:ilvl="4" w:tplc="02CA5832">
      <w:start w:val="1"/>
      <w:numFmt w:val="lowerLetter"/>
      <w:lvlText w:val="%5."/>
      <w:lvlJc w:val="left"/>
      <w:pPr>
        <w:ind w:left="3600" w:hanging="360"/>
      </w:pPr>
    </w:lvl>
    <w:lvl w:ilvl="5" w:tplc="D0665840">
      <w:start w:val="1"/>
      <w:numFmt w:val="lowerRoman"/>
      <w:lvlText w:val="%6."/>
      <w:lvlJc w:val="right"/>
      <w:pPr>
        <w:ind w:left="4320" w:hanging="180"/>
      </w:pPr>
    </w:lvl>
    <w:lvl w:ilvl="6" w:tplc="F7FC446E">
      <w:start w:val="1"/>
      <w:numFmt w:val="decimal"/>
      <w:lvlText w:val="%7."/>
      <w:lvlJc w:val="left"/>
      <w:pPr>
        <w:ind w:left="5040" w:hanging="360"/>
      </w:pPr>
    </w:lvl>
    <w:lvl w:ilvl="7" w:tplc="A590F266">
      <w:start w:val="1"/>
      <w:numFmt w:val="lowerLetter"/>
      <w:lvlText w:val="%8."/>
      <w:lvlJc w:val="left"/>
      <w:pPr>
        <w:ind w:left="5760" w:hanging="360"/>
      </w:pPr>
    </w:lvl>
    <w:lvl w:ilvl="8" w:tplc="EE548A8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A30AD"/>
    <w:multiLevelType w:val="hybridMultilevel"/>
    <w:tmpl w:val="0E0C2428"/>
    <w:lvl w:ilvl="0" w:tplc="8F46F0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928EB8E">
      <w:start w:val="1"/>
      <w:numFmt w:val="lowerLetter"/>
      <w:lvlText w:val="%2."/>
      <w:lvlJc w:val="left"/>
      <w:pPr>
        <w:ind w:left="1440" w:hanging="360"/>
      </w:pPr>
    </w:lvl>
    <w:lvl w:ilvl="2" w:tplc="4AB67922">
      <w:start w:val="1"/>
      <w:numFmt w:val="lowerRoman"/>
      <w:lvlText w:val="%3."/>
      <w:lvlJc w:val="right"/>
      <w:pPr>
        <w:ind w:left="2160" w:hanging="180"/>
      </w:pPr>
    </w:lvl>
    <w:lvl w:ilvl="3" w:tplc="B1FCBF46">
      <w:start w:val="1"/>
      <w:numFmt w:val="decimal"/>
      <w:lvlText w:val="%4."/>
      <w:lvlJc w:val="left"/>
      <w:pPr>
        <w:ind w:left="2880" w:hanging="360"/>
      </w:pPr>
    </w:lvl>
    <w:lvl w:ilvl="4" w:tplc="948ADAE6">
      <w:start w:val="1"/>
      <w:numFmt w:val="lowerLetter"/>
      <w:lvlText w:val="%5."/>
      <w:lvlJc w:val="left"/>
      <w:pPr>
        <w:ind w:left="3600" w:hanging="360"/>
      </w:pPr>
    </w:lvl>
    <w:lvl w:ilvl="5" w:tplc="676AA860">
      <w:start w:val="1"/>
      <w:numFmt w:val="lowerRoman"/>
      <w:lvlText w:val="%6."/>
      <w:lvlJc w:val="right"/>
      <w:pPr>
        <w:ind w:left="4320" w:hanging="180"/>
      </w:pPr>
    </w:lvl>
    <w:lvl w:ilvl="6" w:tplc="DDA2231C">
      <w:start w:val="1"/>
      <w:numFmt w:val="decimal"/>
      <w:lvlText w:val="%7."/>
      <w:lvlJc w:val="left"/>
      <w:pPr>
        <w:ind w:left="5040" w:hanging="360"/>
      </w:pPr>
    </w:lvl>
    <w:lvl w:ilvl="7" w:tplc="6D1A1BAA">
      <w:start w:val="1"/>
      <w:numFmt w:val="lowerLetter"/>
      <w:lvlText w:val="%8."/>
      <w:lvlJc w:val="left"/>
      <w:pPr>
        <w:ind w:left="5760" w:hanging="360"/>
      </w:pPr>
    </w:lvl>
    <w:lvl w:ilvl="8" w:tplc="B2DAF72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115D4"/>
    <w:multiLevelType w:val="hybridMultilevel"/>
    <w:tmpl w:val="523C4EF2"/>
    <w:lvl w:ilvl="0" w:tplc="15CCB186">
      <w:start w:val="1"/>
      <w:numFmt w:val="decimal"/>
      <w:lvlText w:val="%1."/>
      <w:lvlJc w:val="left"/>
      <w:pPr>
        <w:ind w:left="153" w:hanging="360"/>
      </w:pPr>
    </w:lvl>
    <w:lvl w:ilvl="1" w:tplc="DC820720">
      <w:start w:val="1"/>
      <w:numFmt w:val="lowerLetter"/>
      <w:lvlText w:val="%2."/>
      <w:lvlJc w:val="left"/>
      <w:pPr>
        <w:ind w:left="873" w:hanging="360"/>
      </w:pPr>
    </w:lvl>
    <w:lvl w:ilvl="2" w:tplc="D1ECF41A">
      <w:start w:val="1"/>
      <w:numFmt w:val="lowerRoman"/>
      <w:lvlText w:val="%3."/>
      <w:lvlJc w:val="right"/>
      <w:pPr>
        <w:ind w:left="1593" w:hanging="180"/>
      </w:pPr>
    </w:lvl>
    <w:lvl w:ilvl="3" w:tplc="4FB8AE8E">
      <w:start w:val="1"/>
      <w:numFmt w:val="decimal"/>
      <w:lvlText w:val="%4."/>
      <w:lvlJc w:val="left"/>
      <w:pPr>
        <w:ind w:left="2313" w:hanging="360"/>
      </w:pPr>
    </w:lvl>
    <w:lvl w:ilvl="4" w:tplc="E9ECB70A">
      <w:start w:val="1"/>
      <w:numFmt w:val="lowerLetter"/>
      <w:lvlText w:val="%5."/>
      <w:lvlJc w:val="left"/>
      <w:pPr>
        <w:ind w:left="3033" w:hanging="360"/>
      </w:pPr>
    </w:lvl>
    <w:lvl w:ilvl="5" w:tplc="6D4A0E12">
      <w:start w:val="1"/>
      <w:numFmt w:val="lowerRoman"/>
      <w:lvlText w:val="%6."/>
      <w:lvlJc w:val="right"/>
      <w:pPr>
        <w:ind w:left="3753" w:hanging="180"/>
      </w:pPr>
    </w:lvl>
    <w:lvl w:ilvl="6" w:tplc="4CFE26E8">
      <w:start w:val="1"/>
      <w:numFmt w:val="decimal"/>
      <w:lvlText w:val="%7."/>
      <w:lvlJc w:val="left"/>
      <w:pPr>
        <w:ind w:left="4473" w:hanging="360"/>
      </w:pPr>
    </w:lvl>
    <w:lvl w:ilvl="7" w:tplc="E07A52A2">
      <w:start w:val="1"/>
      <w:numFmt w:val="lowerLetter"/>
      <w:lvlText w:val="%8."/>
      <w:lvlJc w:val="left"/>
      <w:pPr>
        <w:ind w:left="5193" w:hanging="360"/>
      </w:pPr>
    </w:lvl>
    <w:lvl w:ilvl="8" w:tplc="95E4E44C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63A2099F"/>
    <w:multiLevelType w:val="hybridMultilevel"/>
    <w:tmpl w:val="8EA60C06"/>
    <w:lvl w:ilvl="0" w:tplc="944CC92C">
      <w:start w:val="1"/>
      <w:numFmt w:val="decimal"/>
      <w:lvlText w:val="%1."/>
      <w:lvlJc w:val="left"/>
    </w:lvl>
    <w:lvl w:ilvl="1" w:tplc="5B58C9FE">
      <w:start w:val="1"/>
      <w:numFmt w:val="lowerLetter"/>
      <w:lvlText w:val="%2."/>
      <w:lvlJc w:val="left"/>
      <w:pPr>
        <w:ind w:left="1440" w:hanging="360"/>
      </w:pPr>
    </w:lvl>
    <w:lvl w:ilvl="2" w:tplc="B45481C2">
      <w:start w:val="1"/>
      <w:numFmt w:val="lowerRoman"/>
      <w:lvlText w:val="%3."/>
      <w:lvlJc w:val="right"/>
      <w:pPr>
        <w:ind w:left="2160" w:hanging="180"/>
      </w:pPr>
    </w:lvl>
    <w:lvl w:ilvl="3" w:tplc="86BA2C64">
      <w:start w:val="1"/>
      <w:numFmt w:val="decimal"/>
      <w:lvlText w:val="%4."/>
      <w:lvlJc w:val="left"/>
      <w:pPr>
        <w:ind w:left="2880" w:hanging="360"/>
      </w:pPr>
    </w:lvl>
    <w:lvl w:ilvl="4" w:tplc="6860A952">
      <w:start w:val="1"/>
      <w:numFmt w:val="lowerLetter"/>
      <w:lvlText w:val="%5."/>
      <w:lvlJc w:val="left"/>
      <w:pPr>
        <w:ind w:left="3600" w:hanging="360"/>
      </w:pPr>
    </w:lvl>
    <w:lvl w:ilvl="5" w:tplc="46F20036">
      <w:start w:val="1"/>
      <w:numFmt w:val="lowerRoman"/>
      <w:lvlText w:val="%6."/>
      <w:lvlJc w:val="right"/>
      <w:pPr>
        <w:ind w:left="4320" w:hanging="180"/>
      </w:pPr>
    </w:lvl>
    <w:lvl w:ilvl="6" w:tplc="8F066488">
      <w:start w:val="1"/>
      <w:numFmt w:val="decimal"/>
      <w:lvlText w:val="%7."/>
      <w:lvlJc w:val="left"/>
      <w:pPr>
        <w:ind w:left="5040" w:hanging="360"/>
      </w:pPr>
    </w:lvl>
    <w:lvl w:ilvl="7" w:tplc="198EC82C">
      <w:start w:val="1"/>
      <w:numFmt w:val="lowerLetter"/>
      <w:lvlText w:val="%8."/>
      <w:lvlJc w:val="left"/>
      <w:pPr>
        <w:ind w:left="5760" w:hanging="360"/>
      </w:pPr>
    </w:lvl>
    <w:lvl w:ilvl="8" w:tplc="F424B15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E2ACD"/>
    <w:multiLevelType w:val="hybridMultilevel"/>
    <w:tmpl w:val="4F1EA140"/>
    <w:lvl w:ilvl="0" w:tplc="BFB04FB2">
      <w:start w:val="1"/>
      <w:numFmt w:val="decimal"/>
      <w:lvlText w:val="%1."/>
      <w:lvlJc w:val="left"/>
      <w:pPr>
        <w:ind w:left="-207" w:hanging="360"/>
      </w:pPr>
    </w:lvl>
    <w:lvl w:ilvl="1" w:tplc="D444DB52">
      <w:start w:val="1"/>
      <w:numFmt w:val="lowerLetter"/>
      <w:lvlText w:val="%2."/>
      <w:lvlJc w:val="left"/>
      <w:pPr>
        <w:ind w:left="513" w:hanging="360"/>
      </w:pPr>
    </w:lvl>
    <w:lvl w:ilvl="2" w:tplc="94B0D25C">
      <w:start w:val="1"/>
      <w:numFmt w:val="lowerRoman"/>
      <w:lvlText w:val="%3."/>
      <w:lvlJc w:val="right"/>
      <w:pPr>
        <w:ind w:left="1233" w:hanging="180"/>
      </w:pPr>
    </w:lvl>
    <w:lvl w:ilvl="3" w:tplc="8D70AD40">
      <w:start w:val="1"/>
      <w:numFmt w:val="decimal"/>
      <w:lvlText w:val="%4."/>
      <w:lvlJc w:val="left"/>
      <w:pPr>
        <w:ind w:left="1953" w:hanging="360"/>
      </w:pPr>
    </w:lvl>
    <w:lvl w:ilvl="4" w:tplc="F474C3BC">
      <w:start w:val="1"/>
      <w:numFmt w:val="lowerLetter"/>
      <w:lvlText w:val="%5."/>
      <w:lvlJc w:val="left"/>
      <w:pPr>
        <w:ind w:left="2673" w:hanging="360"/>
      </w:pPr>
    </w:lvl>
    <w:lvl w:ilvl="5" w:tplc="B91A8E32">
      <w:start w:val="1"/>
      <w:numFmt w:val="lowerRoman"/>
      <w:lvlText w:val="%6."/>
      <w:lvlJc w:val="right"/>
      <w:pPr>
        <w:ind w:left="3393" w:hanging="180"/>
      </w:pPr>
    </w:lvl>
    <w:lvl w:ilvl="6" w:tplc="78CCA256">
      <w:start w:val="1"/>
      <w:numFmt w:val="decimal"/>
      <w:lvlText w:val="%7."/>
      <w:lvlJc w:val="left"/>
      <w:pPr>
        <w:ind w:left="4113" w:hanging="360"/>
      </w:pPr>
    </w:lvl>
    <w:lvl w:ilvl="7" w:tplc="5AB0AEBC">
      <w:start w:val="1"/>
      <w:numFmt w:val="lowerLetter"/>
      <w:lvlText w:val="%8."/>
      <w:lvlJc w:val="left"/>
      <w:pPr>
        <w:ind w:left="4833" w:hanging="360"/>
      </w:pPr>
    </w:lvl>
    <w:lvl w:ilvl="8" w:tplc="D89208CC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E377E98"/>
    <w:multiLevelType w:val="hybridMultilevel"/>
    <w:tmpl w:val="E3A4A718"/>
    <w:lvl w:ilvl="0" w:tplc="B6B0FAB6">
      <w:start w:val="1"/>
      <w:numFmt w:val="decimal"/>
      <w:lvlText w:val="%1."/>
      <w:lvlJc w:val="left"/>
      <w:pPr>
        <w:ind w:left="153" w:hanging="360"/>
      </w:pPr>
    </w:lvl>
    <w:lvl w:ilvl="1" w:tplc="9E44331A">
      <w:start w:val="1"/>
      <w:numFmt w:val="lowerLetter"/>
      <w:lvlText w:val="%2."/>
      <w:lvlJc w:val="left"/>
      <w:pPr>
        <w:ind w:left="873" w:hanging="360"/>
      </w:pPr>
    </w:lvl>
    <w:lvl w:ilvl="2" w:tplc="DD245FD8">
      <w:start w:val="1"/>
      <w:numFmt w:val="lowerRoman"/>
      <w:lvlText w:val="%3."/>
      <w:lvlJc w:val="right"/>
      <w:pPr>
        <w:ind w:left="1593" w:hanging="180"/>
      </w:pPr>
    </w:lvl>
    <w:lvl w:ilvl="3" w:tplc="63985DA6">
      <w:start w:val="1"/>
      <w:numFmt w:val="decimal"/>
      <w:lvlText w:val="%4."/>
      <w:lvlJc w:val="left"/>
      <w:pPr>
        <w:ind w:left="2313" w:hanging="360"/>
      </w:pPr>
    </w:lvl>
    <w:lvl w:ilvl="4" w:tplc="45AAFFA8">
      <w:start w:val="1"/>
      <w:numFmt w:val="lowerLetter"/>
      <w:lvlText w:val="%5."/>
      <w:lvlJc w:val="left"/>
      <w:pPr>
        <w:ind w:left="3033" w:hanging="360"/>
      </w:pPr>
    </w:lvl>
    <w:lvl w:ilvl="5" w:tplc="5E28B740">
      <w:start w:val="1"/>
      <w:numFmt w:val="lowerRoman"/>
      <w:lvlText w:val="%6."/>
      <w:lvlJc w:val="right"/>
      <w:pPr>
        <w:ind w:left="3753" w:hanging="180"/>
      </w:pPr>
    </w:lvl>
    <w:lvl w:ilvl="6" w:tplc="9454DBBC">
      <w:start w:val="1"/>
      <w:numFmt w:val="decimal"/>
      <w:lvlText w:val="%7."/>
      <w:lvlJc w:val="left"/>
      <w:pPr>
        <w:ind w:left="4473" w:hanging="360"/>
      </w:pPr>
    </w:lvl>
    <w:lvl w:ilvl="7" w:tplc="3D9E55A0">
      <w:start w:val="1"/>
      <w:numFmt w:val="lowerLetter"/>
      <w:lvlText w:val="%8."/>
      <w:lvlJc w:val="left"/>
      <w:pPr>
        <w:ind w:left="5193" w:hanging="360"/>
      </w:pPr>
    </w:lvl>
    <w:lvl w:ilvl="8" w:tplc="73A87D2C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1D9"/>
    <w:rsid w:val="001F41D9"/>
    <w:rsid w:val="00203A5C"/>
    <w:rsid w:val="00531063"/>
    <w:rsid w:val="00AC1A78"/>
    <w:rsid w:val="00D8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D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1F41D9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1F41D9"/>
    <w:rPr>
      <w:sz w:val="24"/>
      <w:szCs w:val="24"/>
    </w:rPr>
  </w:style>
  <w:style w:type="character" w:customStyle="1" w:styleId="QuoteChar">
    <w:name w:val="Quote Char"/>
    <w:link w:val="2"/>
    <w:uiPriority w:val="29"/>
    <w:rsid w:val="001F41D9"/>
    <w:rPr>
      <w:i/>
    </w:rPr>
  </w:style>
  <w:style w:type="character" w:customStyle="1" w:styleId="IntenseQuoteChar">
    <w:name w:val="Intense Quote Char"/>
    <w:link w:val="a5"/>
    <w:uiPriority w:val="30"/>
    <w:rsid w:val="001F41D9"/>
    <w:rPr>
      <w:i/>
    </w:rPr>
  </w:style>
  <w:style w:type="character" w:customStyle="1" w:styleId="FootnoteTextChar">
    <w:name w:val="Footnote Text Char"/>
    <w:link w:val="a6"/>
    <w:uiPriority w:val="99"/>
    <w:rsid w:val="001F41D9"/>
    <w:rPr>
      <w:sz w:val="18"/>
    </w:rPr>
  </w:style>
  <w:style w:type="character" w:customStyle="1" w:styleId="EndnoteTextChar">
    <w:name w:val="Endnote Text Char"/>
    <w:link w:val="a7"/>
    <w:uiPriority w:val="99"/>
    <w:rsid w:val="001F41D9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1F41D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1F41D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F41D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1F41D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F41D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1F41D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F41D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1F41D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F41D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1F41D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F41D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1F41D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F41D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1F41D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F41D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1F41D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F41D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1F41D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1F41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1F41D9"/>
  </w:style>
  <w:style w:type="paragraph" w:styleId="a3">
    <w:name w:val="Title"/>
    <w:basedOn w:val="a"/>
    <w:next w:val="a"/>
    <w:link w:val="aa"/>
    <w:uiPriority w:val="10"/>
    <w:qFormat/>
    <w:rsid w:val="001F41D9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link w:val="a3"/>
    <w:uiPriority w:val="10"/>
    <w:rsid w:val="001F41D9"/>
    <w:rPr>
      <w:sz w:val="48"/>
      <w:szCs w:val="48"/>
    </w:rPr>
  </w:style>
  <w:style w:type="paragraph" w:styleId="a4">
    <w:name w:val="Subtitle"/>
    <w:basedOn w:val="a"/>
    <w:next w:val="a"/>
    <w:link w:val="ab"/>
    <w:uiPriority w:val="11"/>
    <w:qFormat/>
    <w:rsid w:val="001F41D9"/>
    <w:pPr>
      <w:spacing w:before="200" w:after="200"/>
    </w:pPr>
  </w:style>
  <w:style w:type="character" w:customStyle="1" w:styleId="ab">
    <w:name w:val="Подзаголовок Знак"/>
    <w:link w:val="a4"/>
    <w:uiPriority w:val="11"/>
    <w:rsid w:val="001F41D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F41D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F41D9"/>
    <w:rPr>
      <w:i/>
    </w:rPr>
  </w:style>
  <w:style w:type="paragraph" w:styleId="a5">
    <w:name w:val="Intense Quote"/>
    <w:basedOn w:val="a"/>
    <w:next w:val="a"/>
    <w:link w:val="ac"/>
    <w:uiPriority w:val="30"/>
    <w:qFormat/>
    <w:rsid w:val="001F41D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5"/>
    <w:uiPriority w:val="30"/>
    <w:rsid w:val="001F41D9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1F41D9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1F41D9"/>
  </w:style>
  <w:style w:type="paragraph" w:customStyle="1" w:styleId="Footer">
    <w:name w:val="Footer"/>
    <w:basedOn w:val="a"/>
    <w:link w:val="CaptionChar"/>
    <w:uiPriority w:val="99"/>
    <w:unhideWhenUsed/>
    <w:rsid w:val="001F41D9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1F41D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F41D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F41D9"/>
  </w:style>
  <w:style w:type="table" w:styleId="ad">
    <w:name w:val="Table Grid"/>
    <w:uiPriority w:val="59"/>
    <w:rsid w:val="001F41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F41D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F41D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uiPriority w:val="59"/>
    <w:rsid w:val="001F41D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1F41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uiPriority w:val="99"/>
    <w:rsid w:val="001F41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uiPriority w:val="99"/>
    <w:rsid w:val="001F41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1F41D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F41D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F41D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F41D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F41D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F41D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F41D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1F41D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F41D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F41D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F41D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F41D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F41D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F41D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1F41D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F41D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F41D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F41D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F41D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F41D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F41D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1F41D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F41D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F41D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F41D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F41D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F41D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F41D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1F41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F41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F41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F41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F41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F41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F41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1F41D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F41D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1F41D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F41D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F41D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F41D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F41D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1F41D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F41D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F41D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F41D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F41D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F41D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F41D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F41D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uiPriority w:val="99"/>
    <w:rsid w:val="001F41D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1F41D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1F41D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1F41D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1F41D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1F41D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F41D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1F41D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F41D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F41D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F41D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F41D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F41D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F41D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1F41D9"/>
    <w:rPr>
      <w:color w:val="0000FF" w:themeColor="hyperlink"/>
      <w:u w:val="single"/>
    </w:rPr>
  </w:style>
  <w:style w:type="paragraph" w:styleId="a6">
    <w:name w:val="footnote text"/>
    <w:basedOn w:val="a"/>
    <w:link w:val="af"/>
    <w:uiPriority w:val="99"/>
    <w:semiHidden/>
    <w:unhideWhenUsed/>
    <w:rsid w:val="001F41D9"/>
    <w:pPr>
      <w:spacing w:after="40"/>
    </w:pPr>
    <w:rPr>
      <w:sz w:val="18"/>
    </w:rPr>
  </w:style>
  <w:style w:type="character" w:customStyle="1" w:styleId="af">
    <w:name w:val="Текст сноски Знак"/>
    <w:link w:val="a6"/>
    <w:uiPriority w:val="99"/>
    <w:rsid w:val="001F41D9"/>
    <w:rPr>
      <w:sz w:val="18"/>
    </w:rPr>
  </w:style>
  <w:style w:type="character" w:styleId="af0">
    <w:name w:val="footnote reference"/>
    <w:uiPriority w:val="99"/>
    <w:unhideWhenUsed/>
    <w:rsid w:val="001F41D9"/>
    <w:rPr>
      <w:vertAlign w:val="superscript"/>
    </w:rPr>
  </w:style>
  <w:style w:type="paragraph" w:styleId="a7">
    <w:name w:val="endnote text"/>
    <w:basedOn w:val="a"/>
    <w:link w:val="af1"/>
    <w:uiPriority w:val="99"/>
    <w:semiHidden/>
    <w:unhideWhenUsed/>
    <w:rsid w:val="001F41D9"/>
    <w:rPr>
      <w:sz w:val="20"/>
    </w:rPr>
  </w:style>
  <w:style w:type="character" w:customStyle="1" w:styleId="af1">
    <w:name w:val="Текст концевой сноски Знак"/>
    <w:link w:val="a7"/>
    <w:uiPriority w:val="99"/>
    <w:rsid w:val="001F41D9"/>
    <w:rPr>
      <w:sz w:val="20"/>
    </w:rPr>
  </w:style>
  <w:style w:type="character" w:styleId="af2">
    <w:name w:val="endnote reference"/>
    <w:uiPriority w:val="99"/>
    <w:semiHidden/>
    <w:unhideWhenUsed/>
    <w:rsid w:val="001F41D9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F41D9"/>
    <w:pPr>
      <w:spacing w:after="57"/>
    </w:pPr>
  </w:style>
  <w:style w:type="paragraph" w:styleId="21">
    <w:name w:val="toc 2"/>
    <w:basedOn w:val="a"/>
    <w:next w:val="a"/>
    <w:uiPriority w:val="39"/>
    <w:unhideWhenUsed/>
    <w:rsid w:val="001F41D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F41D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F41D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F41D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F41D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F41D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F41D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F41D9"/>
    <w:pPr>
      <w:spacing w:after="57"/>
      <w:ind w:left="2268"/>
    </w:pPr>
  </w:style>
  <w:style w:type="paragraph" w:styleId="af3">
    <w:name w:val="TOC Heading"/>
    <w:uiPriority w:val="39"/>
    <w:unhideWhenUsed/>
    <w:rsid w:val="001F41D9"/>
  </w:style>
  <w:style w:type="paragraph" w:styleId="af4">
    <w:name w:val="table of figures"/>
    <w:basedOn w:val="a"/>
    <w:next w:val="a"/>
    <w:uiPriority w:val="99"/>
    <w:unhideWhenUsed/>
    <w:rsid w:val="001F41D9"/>
  </w:style>
  <w:style w:type="paragraph" w:styleId="af5">
    <w:name w:val="Balloon Text"/>
    <w:basedOn w:val="a"/>
    <w:semiHidden/>
    <w:rsid w:val="001F41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1D9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Header0">
    <w:name w:val="Header"/>
    <w:basedOn w:val="a"/>
    <w:rsid w:val="001F41D9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1F41D9"/>
  </w:style>
  <w:style w:type="paragraph" w:customStyle="1" w:styleId="Footer0">
    <w:name w:val="Footer"/>
    <w:basedOn w:val="a"/>
    <w:rsid w:val="001F41D9"/>
    <w:pPr>
      <w:tabs>
        <w:tab w:val="center" w:pos="4677"/>
        <w:tab w:val="right" w:pos="9355"/>
      </w:tabs>
    </w:pPr>
  </w:style>
  <w:style w:type="paragraph" w:customStyle="1" w:styleId="af7">
    <w:name w:val="Знак"/>
    <w:basedOn w:val="a"/>
    <w:semiHidden/>
    <w:rsid w:val="001F41D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8">
    <w:name w:val="Normal (Web)"/>
    <w:basedOn w:val="a"/>
    <w:uiPriority w:val="99"/>
    <w:unhideWhenUsed/>
    <w:rsid w:val="001F41D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F41D9"/>
  </w:style>
  <w:style w:type="character" w:styleId="af9">
    <w:name w:val="Strong"/>
    <w:uiPriority w:val="22"/>
    <w:qFormat/>
    <w:rsid w:val="001F41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5614</Words>
  <Characters>32006</Characters>
  <Application>Microsoft Office Word</Application>
  <DocSecurity>0</DocSecurity>
  <Lines>266</Lines>
  <Paragraphs>75</Paragraphs>
  <ScaleCrop>false</ScaleCrop>
  <Company>Kraftway</Company>
  <LinksUpToDate>false</LinksUpToDate>
  <CharactersWithSpaces>37545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creator>1</dc:creator>
  <cp:lastModifiedBy>ssv</cp:lastModifiedBy>
  <cp:revision>14</cp:revision>
  <dcterms:created xsi:type="dcterms:W3CDTF">2023-06-09T12:43:00Z</dcterms:created>
  <dcterms:modified xsi:type="dcterms:W3CDTF">2023-06-22T14:43:00Z</dcterms:modified>
  <cp:version>917504</cp:version>
</cp:coreProperties>
</file>