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2" w:rsidRDefault="00096C32" w:rsidP="00F34B73">
      <w:pPr>
        <w:jc w:val="center"/>
        <w:rPr>
          <w:b/>
        </w:rPr>
      </w:pPr>
    </w:p>
    <w:p w:rsidR="00096C32" w:rsidRPr="00DA50E7" w:rsidRDefault="00096C32" w:rsidP="00096C32">
      <w:pPr>
        <w:shd w:val="clear" w:color="auto" w:fill="FFFFFF"/>
        <w:ind w:right="-4"/>
        <w:jc w:val="center"/>
        <w:rPr>
          <w:b/>
          <w:bCs/>
          <w:i/>
          <w:iCs/>
          <w:sz w:val="36"/>
          <w:szCs w:val="36"/>
        </w:rPr>
      </w:pPr>
      <w:r w:rsidRPr="00DA50E7">
        <w:rPr>
          <w:b/>
          <w:bCs/>
          <w:i/>
          <w:iCs/>
          <w:sz w:val="36"/>
          <w:szCs w:val="36"/>
        </w:rPr>
        <w:t>Автономная некоммерческая организация</w:t>
      </w:r>
    </w:p>
    <w:p w:rsidR="00096C32" w:rsidRPr="00C9486E" w:rsidRDefault="00096C32" w:rsidP="00096C32">
      <w:pPr>
        <w:shd w:val="clear" w:color="auto" w:fill="FFFFFF"/>
        <w:ind w:right="-4"/>
        <w:jc w:val="center"/>
        <w:rPr>
          <w:i/>
          <w:iCs/>
          <w:position w:val="1"/>
          <w:sz w:val="40"/>
          <w:szCs w:val="40"/>
        </w:rPr>
      </w:pPr>
      <w:r w:rsidRPr="00DA50E7">
        <w:rPr>
          <w:b/>
          <w:bCs/>
          <w:i/>
          <w:iCs/>
          <w:sz w:val="36"/>
          <w:szCs w:val="36"/>
        </w:rPr>
        <w:t>«Редакция газеты</w:t>
      </w:r>
      <w:r w:rsidRPr="00DA50E7">
        <w:rPr>
          <w:sz w:val="36"/>
          <w:szCs w:val="36"/>
        </w:rPr>
        <w:t xml:space="preserve">  </w:t>
      </w:r>
      <w:r w:rsidRPr="00DA50E7">
        <w:rPr>
          <w:b/>
          <w:bCs/>
          <w:i/>
          <w:iCs/>
          <w:position w:val="1"/>
          <w:sz w:val="36"/>
          <w:szCs w:val="36"/>
        </w:rPr>
        <w:t>«Вперёд»</w:t>
      </w:r>
    </w:p>
    <w:p w:rsidR="00096C32" w:rsidRDefault="00096C32" w:rsidP="00096C32">
      <w:pPr>
        <w:shd w:val="clear" w:color="auto" w:fill="FFFFFF"/>
        <w:ind w:right="-4"/>
      </w:pPr>
      <w:r>
        <w:rPr>
          <w:noProof/>
        </w:rPr>
        <w:pict>
          <v:line id="_x0000_s1026" style="position:absolute;z-index:251658240" from=".4pt,9.1pt" to="474.4pt,9.1pt" strokeweight="6pt">
            <v:stroke linestyle="thickBetweenThin"/>
          </v:line>
        </w:pict>
      </w:r>
    </w:p>
    <w:p w:rsidR="00096C32" w:rsidRPr="00A15219" w:rsidRDefault="00096C32" w:rsidP="00096C32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A15219">
        <w:rPr>
          <w:b/>
          <w:bCs/>
          <w:spacing w:val="-2"/>
          <w:sz w:val="24"/>
          <w:szCs w:val="24"/>
        </w:rPr>
        <w:t>Адрес:</w:t>
      </w:r>
      <w:r w:rsidRPr="00A15219">
        <w:rPr>
          <w:spacing w:val="-2"/>
          <w:sz w:val="24"/>
          <w:szCs w:val="24"/>
        </w:rPr>
        <w:t xml:space="preserve"> 171573, Тверская область, г. Калязин, ул. </w:t>
      </w:r>
      <w:proofErr w:type="spellStart"/>
      <w:r>
        <w:rPr>
          <w:spacing w:val="-2"/>
          <w:sz w:val="24"/>
          <w:szCs w:val="24"/>
        </w:rPr>
        <w:t>Шорина</w:t>
      </w:r>
      <w:proofErr w:type="spellEnd"/>
      <w:r>
        <w:rPr>
          <w:spacing w:val="-2"/>
          <w:sz w:val="24"/>
          <w:szCs w:val="24"/>
        </w:rPr>
        <w:t>, д.18</w:t>
      </w:r>
      <w:r w:rsidRPr="00A15219">
        <w:rPr>
          <w:sz w:val="24"/>
          <w:szCs w:val="24"/>
        </w:rPr>
        <w:t xml:space="preserve"> </w:t>
      </w:r>
      <w:r w:rsidRPr="00A15219">
        <w:rPr>
          <w:b/>
          <w:bCs/>
          <w:spacing w:val="-3"/>
          <w:sz w:val="24"/>
          <w:szCs w:val="24"/>
        </w:rPr>
        <w:t>Телефоны:</w:t>
      </w:r>
      <w:r w:rsidRPr="00A15219">
        <w:rPr>
          <w:spacing w:val="-3"/>
          <w:sz w:val="24"/>
          <w:szCs w:val="24"/>
        </w:rPr>
        <w:t xml:space="preserve"> гл. редактора – (48249)2-01-57, </w:t>
      </w:r>
      <w:r>
        <w:rPr>
          <w:spacing w:val="-3"/>
          <w:sz w:val="24"/>
          <w:szCs w:val="24"/>
        </w:rPr>
        <w:t>отдела объявлений и рекламы</w:t>
      </w:r>
      <w:r w:rsidRPr="00A15219">
        <w:rPr>
          <w:spacing w:val="-3"/>
          <w:sz w:val="24"/>
          <w:szCs w:val="24"/>
        </w:rPr>
        <w:t>-2-36-57</w:t>
      </w:r>
      <w:r w:rsidRPr="00A15219">
        <w:rPr>
          <w:spacing w:val="13"/>
          <w:sz w:val="24"/>
          <w:szCs w:val="24"/>
        </w:rPr>
        <w:t>,</w:t>
      </w:r>
      <w:r w:rsidRPr="00A15219">
        <w:rPr>
          <w:spacing w:val="-3"/>
          <w:sz w:val="24"/>
          <w:szCs w:val="24"/>
        </w:rPr>
        <w:t xml:space="preserve"> </w:t>
      </w:r>
      <w:proofErr w:type="spellStart"/>
      <w:r w:rsidRPr="00A15219">
        <w:rPr>
          <w:b/>
          <w:bCs/>
          <w:spacing w:val="-4"/>
          <w:sz w:val="24"/>
          <w:szCs w:val="24"/>
        </w:rPr>
        <w:t>тел-факс</w:t>
      </w:r>
      <w:proofErr w:type="spellEnd"/>
      <w:r w:rsidRPr="00A15219">
        <w:rPr>
          <w:spacing w:val="-4"/>
          <w:sz w:val="24"/>
          <w:szCs w:val="24"/>
        </w:rPr>
        <w:t>- 2-01-57</w:t>
      </w:r>
      <w:r w:rsidRPr="00A15219">
        <w:rPr>
          <w:sz w:val="24"/>
          <w:szCs w:val="24"/>
        </w:rPr>
        <w:t xml:space="preserve"> </w:t>
      </w:r>
      <w:r w:rsidRPr="00A15219">
        <w:rPr>
          <w:b/>
          <w:bCs/>
          <w:spacing w:val="-4"/>
          <w:sz w:val="24"/>
          <w:szCs w:val="24"/>
        </w:rPr>
        <w:t>Е-</w:t>
      </w:r>
      <w:r w:rsidRPr="00A15219">
        <w:rPr>
          <w:b/>
          <w:bCs/>
          <w:spacing w:val="-4"/>
          <w:sz w:val="24"/>
          <w:szCs w:val="24"/>
          <w:lang w:val="en-US"/>
        </w:rPr>
        <w:t>mail</w:t>
      </w:r>
      <w:r w:rsidRPr="00A15219">
        <w:rPr>
          <w:b/>
          <w:bCs/>
          <w:spacing w:val="-4"/>
          <w:sz w:val="24"/>
          <w:szCs w:val="24"/>
        </w:rPr>
        <w:t xml:space="preserve"> редакции: </w:t>
      </w:r>
      <w:hyperlink r:id="rId4" w:history="1">
        <w:r w:rsidRPr="00A15219">
          <w:rPr>
            <w:rStyle w:val="a3"/>
            <w:spacing w:val="-4"/>
            <w:sz w:val="24"/>
            <w:szCs w:val="24"/>
            <w:lang w:val="en-US"/>
          </w:rPr>
          <w:t>red</w:t>
        </w:r>
        <w:r w:rsidRPr="00A15219">
          <w:rPr>
            <w:rStyle w:val="a3"/>
            <w:spacing w:val="-4"/>
            <w:sz w:val="24"/>
            <w:szCs w:val="24"/>
          </w:rPr>
          <w:t>-</w:t>
        </w:r>
        <w:r w:rsidRPr="00A15219">
          <w:rPr>
            <w:rStyle w:val="a3"/>
            <w:spacing w:val="-4"/>
            <w:sz w:val="24"/>
            <w:szCs w:val="24"/>
            <w:lang w:val="en-US"/>
          </w:rPr>
          <w:t>vperyod</w:t>
        </w:r>
        <w:r w:rsidRPr="00A15219">
          <w:rPr>
            <w:rStyle w:val="a3"/>
            <w:spacing w:val="-4"/>
            <w:sz w:val="24"/>
            <w:szCs w:val="24"/>
          </w:rPr>
          <w:t>@</w:t>
        </w:r>
        <w:r w:rsidRPr="00A15219">
          <w:rPr>
            <w:rStyle w:val="a3"/>
            <w:spacing w:val="-4"/>
            <w:sz w:val="24"/>
            <w:szCs w:val="24"/>
            <w:lang w:val="en-US"/>
          </w:rPr>
          <w:t>yandex</w:t>
        </w:r>
        <w:r w:rsidRPr="00A15219">
          <w:rPr>
            <w:rStyle w:val="a3"/>
            <w:spacing w:val="-4"/>
            <w:sz w:val="24"/>
            <w:szCs w:val="24"/>
          </w:rPr>
          <w:t>.</w:t>
        </w:r>
        <w:r w:rsidRPr="00A15219">
          <w:rPr>
            <w:rStyle w:val="a3"/>
            <w:spacing w:val="-4"/>
            <w:sz w:val="24"/>
            <w:szCs w:val="24"/>
            <w:lang w:val="en-US"/>
          </w:rPr>
          <w:t>ru</w:t>
        </w:r>
      </w:hyperlink>
      <w:r w:rsidRPr="00A15219">
        <w:rPr>
          <w:sz w:val="24"/>
          <w:szCs w:val="24"/>
        </w:rPr>
        <w:t xml:space="preserve"> </w:t>
      </w:r>
      <w:r w:rsidRPr="00A15219">
        <w:rPr>
          <w:b/>
          <w:bCs/>
          <w:spacing w:val="-4"/>
          <w:sz w:val="24"/>
          <w:szCs w:val="24"/>
        </w:rPr>
        <w:t xml:space="preserve">Банковские реквизиты: </w:t>
      </w:r>
      <w:proofErr w:type="spellStart"/>
      <w:proofErr w:type="gramStart"/>
      <w:r w:rsidRPr="00A15219">
        <w:rPr>
          <w:b/>
          <w:bCs/>
          <w:spacing w:val="-4"/>
          <w:sz w:val="24"/>
          <w:szCs w:val="24"/>
        </w:rPr>
        <w:t>р</w:t>
      </w:r>
      <w:proofErr w:type="spellEnd"/>
      <w:proofErr w:type="gramEnd"/>
      <w:r w:rsidRPr="00A15219">
        <w:rPr>
          <w:b/>
          <w:bCs/>
          <w:spacing w:val="-4"/>
          <w:sz w:val="24"/>
          <w:szCs w:val="24"/>
        </w:rPr>
        <w:t>/</w:t>
      </w:r>
      <w:proofErr w:type="spellStart"/>
      <w:r w:rsidRPr="00A15219">
        <w:rPr>
          <w:b/>
          <w:bCs/>
          <w:spacing w:val="-4"/>
          <w:sz w:val="24"/>
          <w:szCs w:val="24"/>
        </w:rPr>
        <w:t>сч</w:t>
      </w:r>
      <w:proofErr w:type="spellEnd"/>
      <w:r w:rsidRPr="00A15219">
        <w:rPr>
          <w:b/>
          <w:bCs/>
          <w:spacing w:val="-4"/>
          <w:sz w:val="24"/>
          <w:szCs w:val="24"/>
        </w:rPr>
        <w:t xml:space="preserve"> </w:t>
      </w:r>
      <w:r w:rsidRPr="00A15219">
        <w:rPr>
          <w:spacing w:val="-4"/>
          <w:sz w:val="24"/>
          <w:szCs w:val="24"/>
        </w:rPr>
        <w:t>40703810</w:t>
      </w:r>
      <w:r>
        <w:rPr>
          <w:spacing w:val="-4"/>
          <w:sz w:val="24"/>
          <w:szCs w:val="24"/>
        </w:rPr>
        <w:t>963</w:t>
      </w:r>
      <w:r w:rsidRPr="00A15219">
        <w:rPr>
          <w:spacing w:val="-4"/>
          <w:sz w:val="24"/>
          <w:szCs w:val="24"/>
        </w:rPr>
        <w:t xml:space="preserve">004020001    </w:t>
      </w:r>
      <w:r w:rsidRPr="00A15219">
        <w:rPr>
          <w:b/>
          <w:bCs/>
          <w:spacing w:val="-4"/>
          <w:sz w:val="24"/>
          <w:szCs w:val="24"/>
        </w:rPr>
        <w:t>к/</w:t>
      </w:r>
      <w:proofErr w:type="spellStart"/>
      <w:r w:rsidRPr="00A15219">
        <w:rPr>
          <w:b/>
          <w:bCs/>
          <w:spacing w:val="-4"/>
          <w:sz w:val="24"/>
          <w:szCs w:val="24"/>
        </w:rPr>
        <w:t>сч</w:t>
      </w:r>
      <w:proofErr w:type="spellEnd"/>
      <w:r w:rsidRPr="00A15219">
        <w:rPr>
          <w:b/>
          <w:bCs/>
          <w:spacing w:val="-4"/>
          <w:sz w:val="24"/>
          <w:szCs w:val="24"/>
        </w:rPr>
        <w:t xml:space="preserve"> </w:t>
      </w:r>
      <w:r w:rsidRPr="00A15219">
        <w:rPr>
          <w:spacing w:val="-4"/>
          <w:sz w:val="24"/>
          <w:szCs w:val="24"/>
        </w:rPr>
        <w:t xml:space="preserve">30101810700000000679 </w:t>
      </w:r>
      <w:r w:rsidRPr="00A15219">
        <w:rPr>
          <w:b/>
          <w:bCs/>
          <w:spacing w:val="-4"/>
          <w:sz w:val="24"/>
          <w:szCs w:val="24"/>
        </w:rPr>
        <w:t xml:space="preserve">БИК </w:t>
      </w:r>
      <w:r w:rsidRPr="00A15219">
        <w:rPr>
          <w:spacing w:val="-4"/>
          <w:sz w:val="24"/>
          <w:szCs w:val="24"/>
        </w:rPr>
        <w:t>042809679 в</w:t>
      </w:r>
      <w:r w:rsidRPr="00A15219">
        <w:rPr>
          <w:sz w:val="24"/>
          <w:szCs w:val="24"/>
        </w:rPr>
        <w:t xml:space="preserve"> </w:t>
      </w:r>
      <w:r w:rsidRPr="00A15219">
        <w:rPr>
          <w:spacing w:val="-1"/>
          <w:sz w:val="24"/>
          <w:szCs w:val="24"/>
        </w:rPr>
        <w:t xml:space="preserve">Тверском ОСБ 8607 г. Тверь </w:t>
      </w:r>
      <w:r w:rsidRPr="00A15219">
        <w:rPr>
          <w:b/>
          <w:bCs/>
          <w:spacing w:val="-1"/>
          <w:sz w:val="24"/>
          <w:szCs w:val="24"/>
        </w:rPr>
        <w:t>ИНН</w:t>
      </w:r>
      <w:r w:rsidRPr="00A15219">
        <w:rPr>
          <w:spacing w:val="-1"/>
          <w:sz w:val="24"/>
          <w:szCs w:val="24"/>
        </w:rPr>
        <w:t xml:space="preserve"> 6910012697 </w:t>
      </w:r>
      <w:r w:rsidRPr="00A15219">
        <w:rPr>
          <w:b/>
          <w:bCs/>
          <w:spacing w:val="-1"/>
          <w:sz w:val="24"/>
          <w:szCs w:val="24"/>
        </w:rPr>
        <w:t>КПП</w:t>
      </w:r>
      <w:r w:rsidRPr="00A15219">
        <w:rPr>
          <w:spacing w:val="-1"/>
          <w:sz w:val="24"/>
          <w:szCs w:val="24"/>
        </w:rPr>
        <w:t xml:space="preserve"> 69</w:t>
      </w:r>
      <w:r>
        <w:rPr>
          <w:spacing w:val="-1"/>
          <w:sz w:val="24"/>
          <w:szCs w:val="24"/>
        </w:rPr>
        <w:t>25</w:t>
      </w:r>
      <w:r w:rsidRPr="00A15219">
        <w:rPr>
          <w:spacing w:val="-1"/>
          <w:sz w:val="24"/>
          <w:szCs w:val="24"/>
        </w:rPr>
        <w:t>01001</w:t>
      </w:r>
      <w:r w:rsidRPr="00A15219">
        <w:rPr>
          <w:sz w:val="24"/>
          <w:szCs w:val="24"/>
        </w:rPr>
        <w:t xml:space="preserve"> </w:t>
      </w:r>
      <w:r w:rsidRPr="00A15219">
        <w:rPr>
          <w:b/>
          <w:bCs/>
          <w:spacing w:val="-3"/>
          <w:sz w:val="24"/>
          <w:szCs w:val="24"/>
        </w:rPr>
        <w:t>ОГРН</w:t>
      </w:r>
      <w:r w:rsidRPr="00A15219">
        <w:rPr>
          <w:spacing w:val="-3"/>
          <w:sz w:val="24"/>
          <w:szCs w:val="24"/>
        </w:rPr>
        <w:t xml:space="preserve"> 1026901663293</w:t>
      </w:r>
    </w:p>
    <w:p w:rsidR="00096C32" w:rsidRDefault="00096C32" w:rsidP="00096C32">
      <w:pPr>
        <w:shd w:val="clear" w:color="auto" w:fill="FFFFFF"/>
        <w:spacing w:line="240" w:lineRule="exact"/>
        <w:ind w:left="10"/>
        <w:jc w:val="center"/>
      </w:pPr>
    </w:p>
    <w:p w:rsidR="00096C32" w:rsidRDefault="00096C32" w:rsidP="00F34B73">
      <w:pPr>
        <w:jc w:val="center"/>
        <w:rPr>
          <w:b/>
        </w:rPr>
      </w:pPr>
    </w:p>
    <w:p w:rsidR="00F34B73" w:rsidRPr="00096C32" w:rsidRDefault="00F34B73" w:rsidP="00F34B73">
      <w:pPr>
        <w:jc w:val="center"/>
        <w:rPr>
          <w:b/>
        </w:rPr>
      </w:pPr>
      <w:r w:rsidRPr="00096C32">
        <w:rPr>
          <w:b/>
        </w:rPr>
        <w:t>Справка</w:t>
      </w:r>
    </w:p>
    <w:p w:rsidR="004744E1" w:rsidRPr="00096C32" w:rsidRDefault="00F34B73" w:rsidP="00F34B73">
      <w:pPr>
        <w:jc w:val="center"/>
        <w:rPr>
          <w:b/>
        </w:rPr>
      </w:pPr>
      <w:r w:rsidRPr="00096C32">
        <w:rPr>
          <w:b/>
        </w:rPr>
        <w:t xml:space="preserve">об общем объеме </w:t>
      </w:r>
      <w:r w:rsidR="00DA58FE">
        <w:rPr>
          <w:b/>
        </w:rPr>
        <w:t xml:space="preserve">платной и бесплатной </w:t>
      </w:r>
      <w:r w:rsidRPr="00096C32">
        <w:rPr>
          <w:b/>
        </w:rPr>
        <w:t xml:space="preserve">печатной площади, предоставленном для размещения предвыборных агитационных материалов в региональном периодическом печатном издании «Вперед» на выборах </w:t>
      </w:r>
      <w:proofErr w:type="gramStart"/>
      <w:r w:rsidRPr="00096C32">
        <w:rPr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F34B73" w:rsidRDefault="00F34B73" w:rsidP="00F34B73">
      <w:pPr>
        <w:jc w:val="center"/>
      </w:pPr>
    </w:p>
    <w:p w:rsidR="00F34B73" w:rsidRDefault="00F34B73" w:rsidP="00F34B73">
      <w:pPr>
        <w:jc w:val="center"/>
      </w:pPr>
    </w:p>
    <w:p w:rsidR="00F34B73" w:rsidRPr="00F34B73" w:rsidRDefault="00F34B73" w:rsidP="00F34B73">
      <w:pPr>
        <w:rPr>
          <w:b/>
          <w:u w:val="single"/>
        </w:rPr>
      </w:pPr>
      <w:r w:rsidRPr="00F34B73">
        <w:rPr>
          <w:b/>
          <w:u w:val="single"/>
        </w:rPr>
        <w:t>Бесплатно:</w:t>
      </w:r>
    </w:p>
    <w:p w:rsidR="00F34B73" w:rsidRDefault="00F34B73" w:rsidP="00F34B73">
      <w:r>
        <w:t>Кандидаты 121 кв. см Х 9 (кандидатов) = 1089 кв. см</w:t>
      </w:r>
    </w:p>
    <w:p w:rsidR="00F34B73" w:rsidRDefault="00F34B73" w:rsidP="00F34B73">
      <w:r>
        <w:t>Партии 78 кв. см Х 14 = 1092 кв. см</w:t>
      </w:r>
    </w:p>
    <w:p w:rsidR="00F34B73" w:rsidRDefault="00F34B73" w:rsidP="00F34B73">
      <w:pPr>
        <w:rPr>
          <w:b/>
          <w:u w:val="single"/>
        </w:rPr>
      </w:pPr>
      <w:r w:rsidRPr="00F34B73">
        <w:rPr>
          <w:b/>
          <w:u w:val="single"/>
        </w:rPr>
        <w:t>Платно:</w:t>
      </w:r>
    </w:p>
    <w:p w:rsidR="00F34B73" w:rsidRDefault="00F34B73" w:rsidP="00F34B73">
      <w:r>
        <w:t xml:space="preserve">Кандидаты 943 кв. </w:t>
      </w:r>
      <w:r w:rsidR="00096C32">
        <w:t>Х 2 (кандидата) = 1886 кв. см</w:t>
      </w:r>
    </w:p>
    <w:p w:rsidR="00096C32" w:rsidRDefault="00096C32" w:rsidP="00F34B73">
      <w:r>
        <w:t xml:space="preserve">Партии </w:t>
      </w:r>
      <w:r w:rsidR="00DA58FE">
        <w:t>943 кв. см Х 1 = 943 кв. см</w:t>
      </w:r>
    </w:p>
    <w:p w:rsidR="00DA58FE" w:rsidRDefault="00DA58FE" w:rsidP="00F34B73"/>
    <w:p w:rsidR="00DA58FE" w:rsidRDefault="00DA58FE" w:rsidP="00F34B73">
      <w:r>
        <w:t>Главный редактор:                                                                           Кудрявцева Н.А.</w:t>
      </w:r>
    </w:p>
    <w:p w:rsidR="00096C32" w:rsidRDefault="00096C32" w:rsidP="00F34B73"/>
    <w:p w:rsidR="00096C32" w:rsidRPr="00F34B73" w:rsidRDefault="00096C32" w:rsidP="00F34B73"/>
    <w:sectPr w:rsidR="00096C32" w:rsidRPr="00F34B73" w:rsidSect="004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4B73"/>
    <w:rsid w:val="00096C32"/>
    <w:rsid w:val="004744E1"/>
    <w:rsid w:val="00645BD4"/>
    <w:rsid w:val="00DA58FE"/>
    <w:rsid w:val="00F3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C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-vpery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1</cp:revision>
  <dcterms:created xsi:type="dcterms:W3CDTF">2021-08-17T08:27:00Z</dcterms:created>
  <dcterms:modified xsi:type="dcterms:W3CDTF">2021-08-17T12:01:00Z</dcterms:modified>
</cp:coreProperties>
</file>