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69" w:rsidRPr="002034D4" w:rsidRDefault="000E2169" w:rsidP="000E21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0E2169" w:rsidRPr="002034D4" w:rsidRDefault="000E2169" w:rsidP="000E21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0E2169" w:rsidRPr="002034D4" w:rsidTr="00881588">
        <w:tc>
          <w:tcPr>
            <w:tcW w:w="3189" w:type="dxa"/>
          </w:tcPr>
          <w:p w:rsidR="000E2169" w:rsidRPr="002034D4" w:rsidRDefault="000E2169" w:rsidP="00881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E2169" w:rsidRPr="002034D4" w:rsidRDefault="000E2169" w:rsidP="000E216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82/526-3</w:t>
            </w:r>
          </w:p>
        </w:tc>
      </w:tr>
      <w:tr w:rsidR="000E2169" w:rsidRPr="002034D4" w:rsidTr="00881588">
        <w:tc>
          <w:tcPr>
            <w:tcW w:w="3189" w:type="dxa"/>
          </w:tcPr>
          <w:p w:rsidR="000E2169" w:rsidRPr="002034D4" w:rsidRDefault="000E2169" w:rsidP="00881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0E2169" w:rsidRPr="002034D4" w:rsidRDefault="000E2169" w:rsidP="008815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169" w:rsidRPr="008C02F0" w:rsidTr="00881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169" w:rsidRPr="008C02F0" w:rsidRDefault="000E2169" w:rsidP="000E2169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897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О назначении председателя участковой избирательной комиссии избирательного участка №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339 Калязинского</w:t>
            </w:r>
            <w:r w:rsidRPr="00F768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 Тверской области</w:t>
            </w:r>
          </w:p>
        </w:tc>
      </w:tr>
    </w:tbl>
    <w:p w:rsidR="000E2169" w:rsidRPr="00F76897" w:rsidRDefault="000E2169" w:rsidP="000E2169">
      <w:pPr>
        <w:spacing w:line="360" w:lineRule="auto"/>
        <w:ind w:firstLine="902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F76897">
        <w:rPr>
          <w:rFonts w:ascii="Times New Roman" w:hAnsi="Times New Roman" w:cs="Times New Roman"/>
          <w:color w:val="000000" w:themeColor="text1"/>
          <w:sz w:val="28"/>
        </w:rPr>
        <w:t>Калязинского</w:t>
      </w:r>
      <w:r w:rsidRPr="00F76897">
        <w:rPr>
          <w:rFonts w:ascii="Times New Roman" w:eastAsia="Calibri" w:hAnsi="Times New Roman" w:cs="Times New Roman"/>
          <w:i/>
          <w:color w:val="FFFFFF"/>
          <w:sz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марта 2013 года №</w:t>
      </w:r>
      <w:r>
        <w:rPr>
          <w:rFonts w:ascii="Times New Roman" w:hAnsi="Times New Roman" w:cs="Times New Roman"/>
          <w:snapToGrid w:val="0"/>
          <w:sz w:val="28"/>
          <w:szCs w:val="28"/>
        </w:rPr>
        <w:t>82/505-3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«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О формировании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Калязинского 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</w:t>
      </w:r>
      <w:proofErr w:type="gramEnd"/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области срока полномочий 2013-</w:t>
      </w:r>
      <w:smartTag w:uri="urn:schemas-microsoft-com:office:smarttags" w:element="metricconverter">
        <w:smartTagPr>
          <w:attr w:name="ProductID" w:val="2018 г"/>
        </w:smartTagPr>
        <w:r w:rsidRPr="00F76897">
          <w:rPr>
            <w:rFonts w:ascii="Times New Roman" w:eastAsia="Calibri" w:hAnsi="Times New Roman" w:cs="Times New Roman"/>
            <w:sz w:val="28"/>
            <w:szCs w:val="28"/>
          </w:rPr>
          <w:t>2018 г</w:t>
        </w:r>
      </w:smartTag>
      <w:r w:rsidRPr="00F76897">
        <w:rPr>
          <w:rFonts w:ascii="Times New Roman" w:eastAsia="Calibri" w:hAnsi="Times New Roman" w:cs="Times New Roman"/>
          <w:sz w:val="28"/>
          <w:szCs w:val="28"/>
        </w:rPr>
        <w:t>.г</w:t>
      </w:r>
      <w:r w:rsidRPr="00F76897">
        <w:rPr>
          <w:rFonts w:ascii="Times New Roman" w:eastAsia="Calibri" w:hAnsi="Times New Roman" w:cs="Times New Roman"/>
          <w:szCs w:val="28"/>
        </w:rPr>
        <w:t>.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», территориальная избирательная комиссия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</w:t>
      </w:r>
      <w:r w:rsidRPr="00F76897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F76897">
        <w:rPr>
          <w:rFonts w:ascii="Times New Roman" w:eastAsia="Calibri" w:hAnsi="Times New Roman" w:cs="Times New Roman"/>
          <w:sz w:val="28"/>
        </w:rPr>
        <w:t>:</w:t>
      </w:r>
    </w:p>
    <w:p w:rsidR="000E2169" w:rsidRPr="00963604" w:rsidRDefault="000E2169" w:rsidP="000E2169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339 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Чипрягову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Евгеньевну,</w:t>
      </w:r>
      <w:r>
        <w:rPr>
          <w:rFonts w:ascii="Times New Roman" w:hAnsi="Times New Roman" w:cs="Times New Roman"/>
          <w:sz w:val="28"/>
          <w:szCs w:val="28"/>
        </w:rPr>
        <w:t xml:space="preserve"> 1975 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года рождения,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образование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78217C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среднее</w:t>
      </w:r>
      <w:r w:rsidRPr="00A4109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,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E5123D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продавца Калязинского</w:t>
      </w:r>
      <w:r w:rsidR="00E5123D" w:rsidRPr="00E5123D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 xml:space="preserve"> РАЙПО</w:t>
      </w:r>
      <w:r w:rsidRPr="001038DD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,</w:t>
      </w:r>
      <w:r w:rsidRPr="0078217C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A4109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Калязинским местным отделением политической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</w:t>
      </w:r>
      <w:r w:rsidRPr="00A4109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артии </w:t>
      </w:r>
      <w:r w:rsidRPr="0096360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«ЕДИНАЯ РОССИЯ»</w:t>
      </w:r>
      <w:r w:rsidRPr="0096360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</w:t>
      </w:r>
    </w:p>
    <w:p w:rsidR="000E2169" w:rsidRPr="00F76897" w:rsidRDefault="000E2169" w:rsidP="000E2169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Председателю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участковой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избирательной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комиссии избирательного участка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339 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 области </w:t>
      </w:r>
      <w:proofErr w:type="spellStart"/>
      <w:r w:rsidR="00E5123D">
        <w:rPr>
          <w:rFonts w:ascii="Times New Roman" w:eastAsia="Calibri" w:hAnsi="Times New Roman" w:cs="Times New Roman"/>
          <w:sz w:val="28"/>
          <w:szCs w:val="28"/>
        </w:rPr>
        <w:t>Чипряговой</w:t>
      </w:r>
      <w:proofErr w:type="spellEnd"/>
      <w:r w:rsidR="00E5123D">
        <w:rPr>
          <w:rFonts w:ascii="Times New Roman" w:eastAsia="Calibri" w:hAnsi="Times New Roman" w:cs="Times New Roman"/>
          <w:sz w:val="28"/>
          <w:szCs w:val="28"/>
        </w:rPr>
        <w:t xml:space="preserve">  Любови Евгеньевне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провести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первое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организационное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заседание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участковой </w:t>
      </w:r>
      <w:r w:rsidR="00E5123D">
        <w:rPr>
          <w:rFonts w:ascii="Times New Roman" w:eastAsia="Calibri" w:hAnsi="Times New Roman" w:cs="Times New Roman"/>
          <w:snapToGrid w:val="0"/>
          <w:sz w:val="28"/>
          <w:szCs w:val="28"/>
        </w:rPr>
        <w:t>из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бирательной комиссии 28 марта 2013 года</w:t>
      </w:r>
      <w:r w:rsidRPr="00F76897">
        <w:rPr>
          <w:rFonts w:ascii="Times New Roman" w:eastAsia="Calibri" w:hAnsi="Times New Roman" w:cs="Times New Roman"/>
          <w:i/>
          <w:snapToGrid w:val="0"/>
        </w:rPr>
        <w:t>.</w:t>
      </w:r>
    </w:p>
    <w:p w:rsidR="000E2169" w:rsidRPr="00F76897" w:rsidRDefault="000E2169" w:rsidP="000E2169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F76897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</w:t>
      </w:r>
      <w:proofErr w:type="gramEnd"/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:rsidR="000E2169" w:rsidRPr="00F76897" w:rsidRDefault="000E2169" w:rsidP="000E2169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F76897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F76897">
        <w:rPr>
          <w:rFonts w:ascii="Times New Roman" w:eastAsia="Calibri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</w:rPr>
        <w:t>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>Г.А.Милькову.</w:t>
      </w:r>
    </w:p>
    <w:p w:rsidR="000E2169" w:rsidRDefault="000E2169" w:rsidP="000E2169">
      <w:pPr>
        <w:spacing w:line="360" w:lineRule="auto"/>
        <w:jc w:val="both"/>
      </w:pPr>
    </w:p>
    <w:p w:rsidR="000E2169" w:rsidRDefault="000E2169" w:rsidP="000E2169">
      <w:pPr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0"/>
      </w:tblGrid>
      <w:tr w:rsidR="000E2169" w:rsidTr="00881588">
        <w:tc>
          <w:tcPr>
            <w:tcW w:w="3936" w:type="dxa"/>
          </w:tcPr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Милькова</w:t>
            </w:r>
          </w:p>
        </w:tc>
      </w:tr>
      <w:tr w:rsidR="000E2169" w:rsidTr="00881588">
        <w:tc>
          <w:tcPr>
            <w:tcW w:w="3936" w:type="dxa"/>
          </w:tcPr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69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69" w:rsidRPr="002034D4" w:rsidRDefault="000E2169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</w:p>
        </w:tc>
      </w:tr>
    </w:tbl>
    <w:p w:rsidR="000E2169" w:rsidRDefault="000E2169" w:rsidP="000E2169">
      <w:pPr>
        <w:spacing w:line="360" w:lineRule="auto"/>
        <w:jc w:val="both"/>
      </w:pPr>
    </w:p>
    <w:p w:rsidR="000E2169" w:rsidRDefault="000E2169" w:rsidP="000E2169"/>
    <w:p w:rsidR="000E2169" w:rsidRDefault="000E2169" w:rsidP="000E2169"/>
    <w:p w:rsidR="000E2169" w:rsidRDefault="000E2169" w:rsidP="000E2169"/>
    <w:p w:rsidR="000E2169" w:rsidRDefault="000E2169" w:rsidP="000E2169"/>
    <w:p w:rsidR="000E2169" w:rsidRDefault="000E2169" w:rsidP="000E2169"/>
    <w:p w:rsidR="00E67BCD" w:rsidRDefault="00E67BCD"/>
    <w:sectPr w:rsidR="00E67BCD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69"/>
    <w:rsid w:val="000E2169"/>
    <w:rsid w:val="00385056"/>
    <w:rsid w:val="00516E61"/>
    <w:rsid w:val="00A07623"/>
    <w:rsid w:val="00E5123D"/>
    <w:rsid w:val="00E67BCD"/>
    <w:rsid w:val="00FD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Милькова Г. А.</cp:lastModifiedBy>
  <cp:revision>1</cp:revision>
  <cp:lastPrinted>2013-03-14T11:40:00Z</cp:lastPrinted>
  <dcterms:created xsi:type="dcterms:W3CDTF">2013-03-14T11:27:00Z</dcterms:created>
  <dcterms:modified xsi:type="dcterms:W3CDTF">2013-03-14T11:41:00Z</dcterms:modified>
</cp:coreProperties>
</file>