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2148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15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48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2155C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215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F2155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55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2155C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F6C" w:rsidRDefault="00E60F6C" w:rsidP="00E60F6C">
      <w:pPr>
        <w:spacing w:line="360" w:lineRule="auto"/>
        <w:jc w:val="both"/>
      </w:pPr>
    </w:p>
    <w:tbl>
      <w:tblPr>
        <w:tblStyle w:val="a3"/>
        <w:tblW w:w="0" w:type="auto"/>
        <w:tblLook w:val="04A0"/>
      </w:tblPr>
      <w:tblGrid>
        <w:gridCol w:w="9570"/>
      </w:tblGrid>
      <w:tr w:rsidR="002034D4" w:rsidRPr="008C02F0" w:rsidTr="002034D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034D4" w:rsidRPr="008C02F0" w:rsidRDefault="00160F26" w:rsidP="00F2155C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назначении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Смирнова А.А.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членом участковой избирательной комиссии 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331 Калязинского </w:t>
            </w:r>
            <w:r w:rsidRPr="00160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160F26" w:rsidRPr="00160F26" w:rsidRDefault="00160F26" w:rsidP="00160F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331 Калязинского 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Тверской области </w:t>
      </w:r>
      <w:r>
        <w:rPr>
          <w:rFonts w:ascii="Times New Roman" w:hAnsi="Times New Roman" w:cs="Times New Roman"/>
          <w:snapToGrid w:val="0"/>
          <w:sz w:val="28"/>
          <w:szCs w:val="28"/>
        </w:rPr>
        <w:t>Волковой С.Н.</w:t>
      </w:r>
      <w:r w:rsidRPr="00160F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>(постановление территориальной избирательной комиссии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лязинского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12.11.2013года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89/543-3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) и </w:t>
      </w:r>
      <w:r w:rsidRPr="00160F26">
        <w:rPr>
          <w:rFonts w:ascii="Times New Roman" w:hAnsi="Times New Roman" w:cs="Times New Roman"/>
          <w:sz w:val="28"/>
          <w:szCs w:val="28"/>
        </w:rPr>
        <w:t xml:space="preserve">в соответствии со статьями 22, 27, 29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</w:p>
    <w:p w:rsidR="00160F26" w:rsidRPr="003E2556" w:rsidRDefault="00160F26" w:rsidP="00160F26">
      <w:pPr>
        <w:numPr>
          <w:ilvl w:val="0"/>
          <w:numId w:val="1"/>
        </w:numPr>
        <w:tabs>
          <w:tab w:val="clear" w:pos="1969"/>
          <w:tab w:val="num" w:pos="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napToGrid w:val="0"/>
          <w:color w:val="FF0000"/>
          <w:sz w:val="28"/>
          <w:szCs w:val="28"/>
        </w:rPr>
      </w:pPr>
      <w:r w:rsidRPr="00160F26">
        <w:rPr>
          <w:rFonts w:ascii="Times New Roman" w:hAnsi="Times New Roman" w:cs="Times New Roman"/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331</w:t>
      </w:r>
      <w:r w:rsidR="008D46C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>
        <w:rPr>
          <w:rFonts w:ascii="Times New Roman" w:hAnsi="Times New Roman" w:cs="Times New Roman"/>
          <w:sz w:val="28"/>
          <w:szCs w:val="28"/>
        </w:rPr>
        <w:t>Смирнова Антона Александровича, 1983года рождения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образование</w:t>
      </w:r>
      <w:r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высшее профессиональное,</w:t>
      </w:r>
      <w:r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педагога-психолога</w:t>
      </w:r>
      <w:r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Нерльской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средней общеобразовательной школы,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предложенного для назначения в состав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lastRenderedPageBreak/>
        <w:t>участковой избирательной комиссии</w:t>
      </w:r>
      <w:r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Калязинским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Местным отделением </w:t>
      </w:r>
      <w:r w:rsidR="008D0F98">
        <w:rPr>
          <w:rFonts w:ascii="Times New Roman" w:hAnsi="Times New Roman" w:cs="Times New Roman"/>
          <w:snapToGrid w:val="0"/>
          <w:sz w:val="28"/>
          <w:szCs w:val="28"/>
        </w:rPr>
        <w:t>п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олитической </w:t>
      </w:r>
      <w:r w:rsidR="008D0F98">
        <w:rPr>
          <w:rFonts w:ascii="Times New Roman" w:hAnsi="Times New Roman" w:cs="Times New Roman"/>
          <w:snapToGrid w:val="0"/>
          <w:sz w:val="28"/>
          <w:szCs w:val="28"/>
        </w:rPr>
        <w:t>П</w:t>
      </w:r>
      <w:r>
        <w:rPr>
          <w:rFonts w:ascii="Times New Roman" w:hAnsi="Times New Roman" w:cs="Times New Roman"/>
          <w:snapToGrid w:val="0"/>
          <w:sz w:val="28"/>
          <w:szCs w:val="28"/>
        </w:rPr>
        <w:t>артии</w:t>
      </w:r>
      <w:r w:rsidR="003E255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E2556" w:rsidRPr="003E2556">
        <w:rPr>
          <w:rFonts w:ascii="Times New Roman" w:hAnsi="Times New Roman" w:cs="Times New Roman"/>
          <w:b/>
          <w:snapToGrid w:val="0"/>
          <w:sz w:val="28"/>
          <w:szCs w:val="28"/>
        </w:rPr>
        <w:t>«ЕДИНАЯ РОССИЯ»</w:t>
      </w:r>
      <w:r w:rsidR="00F2155C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  <w:r w:rsidRPr="003E255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160F26" w:rsidRPr="00160F26" w:rsidRDefault="00160F26" w:rsidP="00414D3A">
      <w:pPr>
        <w:numPr>
          <w:ilvl w:val="0"/>
          <w:numId w:val="1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60F2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r w:rsidR="003E2556">
        <w:rPr>
          <w:rFonts w:ascii="Times New Roman" w:hAnsi="Times New Roman" w:cs="Times New Roman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160F26" w:rsidRPr="00160F26" w:rsidRDefault="00160F26" w:rsidP="00414D3A">
      <w:pPr>
        <w:numPr>
          <w:ilvl w:val="0"/>
          <w:numId w:val="1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60F26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160F26" w:rsidRPr="00160F26" w:rsidRDefault="00160F26" w:rsidP="00414D3A">
      <w:pPr>
        <w:numPr>
          <w:ilvl w:val="0"/>
          <w:numId w:val="1"/>
        </w:numPr>
        <w:tabs>
          <w:tab w:val="clear" w:pos="1969"/>
          <w:tab w:val="num" w:pos="0"/>
          <w:tab w:val="num" w:pos="993"/>
        </w:tabs>
        <w:spacing w:after="48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z w:val="28"/>
        </w:rPr>
        <w:t>Контроль за</w:t>
      </w:r>
      <w:proofErr w:type="gramEnd"/>
      <w:r w:rsidRPr="00160F26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3E2556">
        <w:rPr>
          <w:rFonts w:ascii="Times New Roman" w:hAnsi="Times New Roman" w:cs="Times New Roman"/>
          <w:sz w:val="28"/>
        </w:rPr>
        <w:t>Калязинского района Г.А.Милькову.</w:t>
      </w:r>
    </w:p>
    <w:p w:rsidR="00160F26" w:rsidRPr="00160F26" w:rsidRDefault="00160F26" w:rsidP="00160F26">
      <w:pPr>
        <w:spacing w:after="48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160F26">
        <w:tc>
          <w:tcPr>
            <w:tcW w:w="4320" w:type="dxa"/>
            <w:hideMark/>
          </w:tcPr>
          <w:p w:rsidR="00160F26" w:rsidRDefault="00160F26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  <w:hideMark/>
          </w:tcPr>
          <w:p w:rsidR="00160F26" w:rsidRDefault="00160F26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160F26"/>
    <w:rsid w:val="00111B9B"/>
    <w:rsid w:val="00160F26"/>
    <w:rsid w:val="001F3916"/>
    <w:rsid w:val="002034D4"/>
    <w:rsid w:val="00214838"/>
    <w:rsid w:val="002E07DB"/>
    <w:rsid w:val="003E2556"/>
    <w:rsid w:val="00414D3A"/>
    <w:rsid w:val="00493E1F"/>
    <w:rsid w:val="008A35FB"/>
    <w:rsid w:val="008A7FA3"/>
    <w:rsid w:val="008C02F0"/>
    <w:rsid w:val="008D0F98"/>
    <w:rsid w:val="008D46C5"/>
    <w:rsid w:val="00A07623"/>
    <w:rsid w:val="00A315EB"/>
    <w:rsid w:val="00AF05E8"/>
    <w:rsid w:val="00BA7BF0"/>
    <w:rsid w:val="00D17498"/>
    <w:rsid w:val="00D72E18"/>
    <w:rsid w:val="00E60F6C"/>
    <w:rsid w:val="00E67BCD"/>
    <w:rsid w:val="00F2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aliases w:val="Знак2"/>
    <w:basedOn w:val="a"/>
    <w:next w:val="a"/>
    <w:link w:val="20"/>
    <w:unhideWhenUsed/>
    <w:qFormat/>
    <w:rsid w:val="00160F26"/>
    <w:pPr>
      <w:keepNext/>
      <w:keepLines/>
      <w:spacing w:before="200" w:after="0"/>
      <w:outlineLvl w:val="1"/>
    </w:pPr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Знак2 Знак"/>
    <w:basedOn w:val="a0"/>
    <w:link w:val="2"/>
    <w:rsid w:val="00160F26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48737-B14F-4334-9193-78B72B26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11</cp:revision>
  <cp:lastPrinted>2013-11-21T11:19:00Z</cp:lastPrinted>
  <dcterms:created xsi:type="dcterms:W3CDTF">2013-11-19T06:42:00Z</dcterms:created>
  <dcterms:modified xsi:type="dcterms:W3CDTF">2013-11-21T11:21:00Z</dcterms:modified>
</cp:coreProperties>
</file>