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6A8" w:rsidRDefault="00D626A8"/>
    <w:p w:rsidR="00D626A8" w:rsidRDefault="00833677">
      <w:pPr>
        <w:tabs>
          <w:tab w:val="left" w:pos="3191"/>
        </w:tabs>
        <w:spacing w:line="360" w:lineRule="auto"/>
        <w:jc w:val="center"/>
      </w:pPr>
      <w:r>
        <w:rPr>
          <w:rFonts w:ascii="Georgia" w:eastAsia="Georgia" w:hAnsi="Georgia" w:cs="Georgia"/>
          <w:b/>
          <w:sz w:val="32"/>
        </w:rPr>
        <w:t>ТЕРРИТОРИАЛЬНАЯ ИЗБИРАТЕЛЬНАЯ КОМИССИЯ КАЛЯЗИНСКОГО РАЙОНА</w:t>
      </w:r>
    </w:p>
    <w:p w:rsidR="00D626A8" w:rsidRDefault="00833677">
      <w:pPr>
        <w:tabs>
          <w:tab w:val="left" w:pos="3191"/>
        </w:tabs>
        <w:spacing w:line="360" w:lineRule="auto"/>
        <w:jc w:val="center"/>
      </w:pPr>
      <w:r>
        <w:rPr>
          <w:rFonts w:ascii="Georgia" w:eastAsia="Georgia" w:hAnsi="Georgia" w:cs="Georgia"/>
          <w:b/>
          <w:sz w:val="28"/>
        </w:rPr>
        <w:t>ПОСТАНОВЛЕНИЕ</w:t>
      </w:r>
    </w:p>
    <w:p w:rsidR="00D626A8" w:rsidRDefault="00833677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30  июля 2014 г.                                                            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106/ 618-3</w:t>
      </w:r>
    </w:p>
    <w:p w:rsidR="00D626A8" w:rsidRDefault="00833677">
      <w:pPr>
        <w:tabs>
          <w:tab w:val="center" w:pos="4677"/>
          <w:tab w:val="right" w:pos="9355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г. Калязин</w:t>
      </w:r>
    </w:p>
    <w:p w:rsidR="00D626A8" w:rsidRDefault="00833677">
      <w:pPr>
        <w:tabs>
          <w:tab w:val="left" w:pos="708"/>
          <w:tab w:val="center" w:pos="4677"/>
          <w:tab w:val="right" w:pos="935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О регистрации кандидата в депутаты Собрания депутатов Калязинского района </w:t>
      </w:r>
      <w:r>
        <w:rPr>
          <w:rFonts w:ascii="Times New Roman" w:eastAsia="Times New Roman" w:hAnsi="Times New Roman" w:cs="Times New Roman"/>
          <w:b/>
          <w:sz w:val="28"/>
        </w:rPr>
        <w:t xml:space="preserve">пятого созыва по четырехмандатному  избирательному округу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1  Филатова Олега Алексеевича.</w:t>
      </w:r>
    </w:p>
    <w:p w:rsidR="00D626A8" w:rsidRDefault="00833677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Рассмотрев документы, представленные для выдвижения и регистрации кандидатом  в депутаты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Собрания  депутатов Калязинского района пятого созыва по четырехманда</w:t>
      </w:r>
      <w:r>
        <w:rPr>
          <w:rFonts w:ascii="Times New Roman" w:eastAsia="Times New Roman" w:hAnsi="Times New Roman" w:cs="Times New Roman"/>
          <w:sz w:val="28"/>
        </w:rPr>
        <w:t xml:space="preserve">тному  избирательному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  Филатова Олега Алексеевича, выдвинутого  Калязинским местным отделением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, на основании постановления территориальной избирательной  комиссии Калязинского района  от  15.07.2014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103/592-3 «О зав</w:t>
      </w:r>
      <w:r>
        <w:rPr>
          <w:rFonts w:ascii="Times New Roman" w:eastAsia="Times New Roman" w:hAnsi="Times New Roman" w:cs="Times New Roman"/>
          <w:sz w:val="28"/>
        </w:rPr>
        <w:t xml:space="preserve">ерении списка кандидатов в депутаты Собрания депутатов Калязинского района  пятого  созыва, выдвинутых Калязинским местным отделением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 многомандатным избирательным округам»,  в соответствии со статьями  </w:t>
      </w:r>
      <w:r>
        <w:rPr>
          <w:rFonts w:ascii="Times New Roman" w:eastAsia="Times New Roman" w:hAnsi="Times New Roman" w:cs="Times New Roman"/>
          <w:sz w:val="28"/>
        </w:rPr>
        <w:t>24,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статей 20,32,34,36 Избирательного кодекса Тверской области, постановления избирательной комиссии Тверской </w:t>
      </w:r>
      <w:r>
        <w:rPr>
          <w:rFonts w:ascii="Times New Roman" w:eastAsia="Times New Roman" w:hAnsi="Times New Roman" w:cs="Times New Roman"/>
          <w:sz w:val="28"/>
        </w:rPr>
        <w:t xml:space="preserve">области от 17 января 2012года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избирательная  комисс</w:t>
      </w:r>
      <w:r>
        <w:rPr>
          <w:rFonts w:ascii="Times New Roman" w:eastAsia="Times New Roman" w:hAnsi="Times New Roman" w:cs="Times New Roman"/>
          <w:sz w:val="28"/>
        </w:rPr>
        <w:t xml:space="preserve">ия Калязинского района  </w:t>
      </w: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D626A8" w:rsidRDefault="00833677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Зарегистрировать кандидатом в депутаты Собрания депутатов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Калязинского района пятого созыва по четырехмандатному  избирательному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  Филатова Олега Алексеевича, 1975 года рождения,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образование высшее, начальни</w:t>
      </w:r>
      <w:r>
        <w:rPr>
          <w:rFonts w:ascii="Times New Roman" w:eastAsia="Times New Roman" w:hAnsi="Times New Roman" w:cs="Times New Roman"/>
          <w:sz w:val="28"/>
        </w:rPr>
        <w:t>ка НОУ ДПО «Калязинский учебный спортивно-технический клуб Регионального отделения ДОСААФ России Тверской области Общероссийской общественно-государственной организации Добровольное общество содействия армии, авиации и флоту России, место жительства Тверск</w:t>
      </w:r>
      <w:r>
        <w:rPr>
          <w:rFonts w:ascii="Times New Roman" w:eastAsia="Times New Roman" w:hAnsi="Times New Roman" w:cs="Times New Roman"/>
          <w:sz w:val="28"/>
        </w:rPr>
        <w:t xml:space="preserve">ая область, город Калязин, выдвинутого  Калязинским местным отделением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626A8" w:rsidRDefault="00833677">
      <w:pPr>
        <w:tabs>
          <w:tab w:val="left" w:pos="1908"/>
          <w:tab w:val="center" w:pos="5877"/>
          <w:tab w:val="right" w:pos="10555"/>
        </w:tabs>
        <w:spacing w:line="360" w:lineRule="auto"/>
        <w:ind w:left="12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Время регистрации:  17   часов 46     минут.</w:t>
      </w:r>
    </w:p>
    <w:p w:rsidR="00D626A8" w:rsidRDefault="00833677">
      <w:pPr>
        <w:numPr>
          <w:ilvl w:val="0"/>
          <w:numId w:val="2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Выдать  Филатову Олегу Алексеевичу удостоверение установленного образца.</w:t>
      </w:r>
    </w:p>
    <w:p w:rsidR="00D626A8" w:rsidRDefault="00833677">
      <w:pPr>
        <w:numPr>
          <w:ilvl w:val="0"/>
          <w:numId w:val="2"/>
        </w:numPr>
        <w:spacing w:after="24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8"/>
        </w:rPr>
        <w:t>Разместить настоящее постановление на са</w:t>
      </w:r>
      <w:r>
        <w:rPr>
          <w:rFonts w:ascii="Times New Roman" w:eastAsia="Times New Roman" w:hAnsi="Times New Roman" w:cs="Times New Roman"/>
          <w:sz w:val="28"/>
        </w:rPr>
        <w:t>йте территориальной избирательной комиссии Калязинского района в информационно-телекоммуникационной сети «Интернет».</w:t>
      </w:r>
    </w:p>
    <w:p w:rsidR="00D626A8" w:rsidRDefault="00833677">
      <w:pPr>
        <w:spacing w:after="240"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Направить настоящее постановление для опубликования в средства массовой информации.</w:t>
      </w:r>
    </w:p>
    <w:p w:rsidR="00D626A8" w:rsidRDefault="00833677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Председатель</w:t>
      </w:r>
    </w:p>
    <w:p w:rsidR="00D626A8" w:rsidRDefault="00833677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территориальной</w:t>
      </w:r>
    </w:p>
    <w:p w:rsidR="00D626A8" w:rsidRDefault="00833677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избирательной комиссии</w:t>
      </w:r>
    </w:p>
    <w:p w:rsidR="00D626A8" w:rsidRDefault="00833677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Калязинского района                                                         Г.А.Милькова                                      </w:t>
      </w:r>
    </w:p>
    <w:p w:rsidR="00D626A8" w:rsidRDefault="00D626A8">
      <w:pPr>
        <w:tabs>
          <w:tab w:val="center" w:pos="4677"/>
          <w:tab w:val="right" w:pos="9355"/>
        </w:tabs>
        <w:spacing w:line="360" w:lineRule="auto"/>
      </w:pPr>
    </w:p>
    <w:p w:rsidR="00D626A8" w:rsidRDefault="00833677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   Секретарь</w:t>
      </w:r>
    </w:p>
    <w:p w:rsidR="00D626A8" w:rsidRDefault="00833677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территориальной</w:t>
      </w:r>
    </w:p>
    <w:p w:rsidR="00D626A8" w:rsidRDefault="00833677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избирательной комиссии</w:t>
      </w:r>
    </w:p>
    <w:p w:rsidR="00D626A8" w:rsidRDefault="00833677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Калязинского района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Н.А.Марышева                   </w:t>
      </w:r>
    </w:p>
    <w:p w:rsidR="00D626A8" w:rsidRDefault="00D626A8">
      <w:pPr>
        <w:spacing w:line="360" w:lineRule="auto"/>
      </w:pPr>
    </w:p>
    <w:sectPr w:rsidR="00D6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E00E4"/>
    <w:multiLevelType w:val="multilevel"/>
    <w:tmpl w:val="C5D04C0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46EB65B2"/>
    <w:multiLevelType w:val="multilevel"/>
    <w:tmpl w:val="71589C5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FELayout/>
  </w:compat>
  <w:rsids>
    <w:rsidRoot w:val="00D626A8"/>
    <w:rsid w:val="00833677"/>
    <w:rsid w:val="00D6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2014-08-02T03:10:00Z</dcterms:created>
  <dcterms:modified xsi:type="dcterms:W3CDTF">2014-08-02T03:10:00Z</dcterms:modified>
</cp:coreProperties>
</file>