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CD" w:rsidRPr="002034D4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2034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34D4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2034D4" w:rsidRDefault="00E60F6C" w:rsidP="00E60F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E60F6C" w:rsidRPr="002034D4" w:rsidTr="002034D4">
        <w:tc>
          <w:tcPr>
            <w:tcW w:w="3189" w:type="dxa"/>
          </w:tcPr>
          <w:p w:rsidR="00E60F6C" w:rsidRPr="002034D4" w:rsidRDefault="002034D4" w:rsidP="001365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65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3653E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1365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E60F6C" w:rsidRPr="002034D4" w:rsidRDefault="00E60F6C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0F6C" w:rsidRPr="002034D4" w:rsidRDefault="002034D4" w:rsidP="00F56CFD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53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3653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F56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2034D4" w:rsidRPr="002034D4" w:rsidTr="002034D4">
        <w:tc>
          <w:tcPr>
            <w:tcW w:w="3189" w:type="dxa"/>
          </w:tcPr>
          <w:p w:rsidR="002034D4" w:rsidRPr="002034D4" w:rsidRDefault="002034D4" w:rsidP="00E60F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191" w:type="dxa"/>
          </w:tcPr>
          <w:p w:rsidR="002034D4" w:rsidRPr="002034D4" w:rsidRDefault="002034D4" w:rsidP="002034D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0F6C" w:rsidRDefault="00E60F6C" w:rsidP="00E60F6C">
      <w:pPr>
        <w:spacing w:line="360" w:lineRule="auto"/>
        <w:jc w:val="both"/>
      </w:pPr>
    </w:p>
    <w:tbl>
      <w:tblPr>
        <w:tblStyle w:val="a3"/>
        <w:tblW w:w="0" w:type="auto"/>
        <w:tblLook w:val="04A0"/>
      </w:tblPr>
      <w:tblGrid>
        <w:gridCol w:w="9570"/>
      </w:tblGrid>
      <w:tr w:rsidR="002034D4" w:rsidRPr="008C02F0" w:rsidTr="002034D4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8C02F0" w:rsidRPr="009F54B9" w:rsidRDefault="0013653E" w:rsidP="009F54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B9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территориальной избирательной комиссии Калязинского района № 01-07/08 от 06.12.2010года «О рабочей группе территориальной избирательной комиссии Калязинского района по обеспечению избирательных прав инвалидов».</w:t>
            </w:r>
          </w:p>
          <w:p w:rsidR="002034D4" w:rsidRPr="008C02F0" w:rsidRDefault="002034D4" w:rsidP="009F54B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0F6C" w:rsidRDefault="0013653E" w:rsidP="009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F56CFD">
        <w:t xml:space="preserve"> </w:t>
      </w:r>
      <w:r w:rsidR="009F54B9">
        <w:t xml:space="preserve">      </w:t>
      </w:r>
      <w:proofErr w:type="gramStart"/>
      <w:r w:rsidR="00F56CFD" w:rsidRPr="00F56CFD">
        <w:rPr>
          <w:rFonts w:ascii="Times New Roman" w:hAnsi="Times New Roman" w:cs="Times New Roman"/>
          <w:sz w:val="28"/>
          <w:szCs w:val="28"/>
        </w:rPr>
        <w:t>В целях обеспечения избирательных прав граждан</w:t>
      </w:r>
      <w:r w:rsidR="00F56CFD">
        <w:rPr>
          <w:rFonts w:ascii="Times New Roman" w:hAnsi="Times New Roman" w:cs="Times New Roman"/>
          <w:sz w:val="28"/>
          <w:szCs w:val="28"/>
        </w:rPr>
        <w:t xml:space="preserve"> Российской Федерации, являющихся инвалидами, в соответствии со статьей 26 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22 Избирательного кодекса Тверской области от 07.04.2003года № 20-ЗО, территориальная избирательная комиссия Калязинского района постановляет:</w:t>
      </w:r>
      <w:proofErr w:type="gramEnd"/>
    </w:p>
    <w:p w:rsidR="00F56CFD" w:rsidRDefault="00F56CFD" w:rsidP="009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CFD">
        <w:rPr>
          <w:rFonts w:ascii="Times New Roman" w:hAnsi="Times New Roman" w:cs="Times New Roman"/>
          <w:sz w:val="28"/>
          <w:szCs w:val="28"/>
        </w:rPr>
        <w:t xml:space="preserve">1.Внести изменения в постановление </w:t>
      </w: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Калязинского района № 01-07/08 от 06.12.2010года «О рабочей группе территориальной избирательной комиссии Калязинского района по обеспечению избирательных прав инвалидов» следующие изменения:</w:t>
      </w:r>
    </w:p>
    <w:p w:rsidR="009F54B9" w:rsidRDefault="009F54B9" w:rsidP="009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1  изложить в следующей редакции:</w:t>
      </w:r>
    </w:p>
    <w:p w:rsidR="00BC69F3" w:rsidRDefault="00F56CFD" w:rsidP="009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C69F3">
        <w:rPr>
          <w:rFonts w:ascii="Times New Roman" w:hAnsi="Times New Roman" w:cs="Times New Roman"/>
          <w:sz w:val="28"/>
          <w:szCs w:val="28"/>
        </w:rPr>
        <w:t>.</w:t>
      </w:r>
      <w:r w:rsidR="009F54B9" w:rsidRPr="009F54B9">
        <w:rPr>
          <w:rFonts w:ascii="Times New Roman" w:hAnsi="Times New Roman" w:cs="Times New Roman"/>
          <w:sz w:val="28"/>
          <w:szCs w:val="28"/>
        </w:rPr>
        <w:t xml:space="preserve"> </w:t>
      </w:r>
      <w:r w:rsidR="009F54B9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BC69F3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9F54B9">
        <w:rPr>
          <w:rFonts w:ascii="Times New Roman" w:hAnsi="Times New Roman" w:cs="Times New Roman"/>
          <w:sz w:val="28"/>
          <w:szCs w:val="28"/>
        </w:rPr>
        <w:t xml:space="preserve">ей </w:t>
      </w:r>
      <w:r w:rsidR="00BC69F3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F54B9">
        <w:rPr>
          <w:rFonts w:ascii="Times New Roman" w:hAnsi="Times New Roman" w:cs="Times New Roman"/>
          <w:sz w:val="28"/>
          <w:szCs w:val="28"/>
        </w:rPr>
        <w:t>ы территориальной избирательной комиссии Калязинского района</w:t>
      </w:r>
      <w:r w:rsidR="00BC69F3" w:rsidRPr="00BC69F3">
        <w:rPr>
          <w:rFonts w:ascii="Times New Roman" w:hAnsi="Times New Roman" w:cs="Times New Roman"/>
          <w:sz w:val="28"/>
          <w:szCs w:val="28"/>
        </w:rPr>
        <w:t xml:space="preserve"> </w:t>
      </w:r>
      <w:r w:rsidR="00BC69F3">
        <w:rPr>
          <w:rFonts w:ascii="Times New Roman" w:hAnsi="Times New Roman" w:cs="Times New Roman"/>
          <w:sz w:val="28"/>
          <w:szCs w:val="28"/>
        </w:rPr>
        <w:t>по обеспечению избирательных прав инвалидов в следующем составе:</w:t>
      </w:r>
    </w:p>
    <w:p w:rsidR="00BC69F3" w:rsidRDefault="00BC69F3" w:rsidP="009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Александровна – зам. председателя территориальной избирательной комиссии Калязинского района, руководитель группы;</w:t>
      </w:r>
    </w:p>
    <w:p w:rsidR="00BC69F3" w:rsidRDefault="00BC69F3" w:rsidP="009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Швырялов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Алексеевич - член</w:t>
      </w:r>
      <w:r w:rsidRPr="00BC6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Калязинского района с правом решающего голоса;</w:t>
      </w:r>
    </w:p>
    <w:p w:rsidR="00BC69F3" w:rsidRDefault="00BC69F3" w:rsidP="009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Кубарева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Викторовна – начальник отдела социальной защиты населения Калязинского района Тверской области (по согласованию);</w:t>
      </w:r>
    </w:p>
    <w:p w:rsidR="00BC69F3" w:rsidRDefault="00BC69F3" w:rsidP="009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Ирина Анатольевна</w:t>
      </w:r>
      <w:r w:rsidR="00793DCD">
        <w:rPr>
          <w:rFonts w:ascii="Times New Roman" w:hAnsi="Times New Roman" w:cs="Times New Roman"/>
          <w:sz w:val="28"/>
          <w:szCs w:val="28"/>
        </w:rPr>
        <w:t xml:space="preserve"> – начальник ГУ  Управление Пенсионного фонда РФ в Калязинском районе (по согласованию)</w:t>
      </w:r>
      <w:r w:rsidR="009F54B9">
        <w:rPr>
          <w:rFonts w:ascii="Times New Roman" w:hAnsi="Times New Roman" w:cs="Times New Roman"/>
          <w:sz w:val="28"/>
          <w:szCs w:val="28"/>
        </w:rPr>
        <w:t>;</w:t>
      </w:r>
    </w:p>
    <w:p w:rsidR="009F54B9" w:rsidRDefault="009F54B9" w:rsidP="009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территориальной избирательной комиссии Калязинского района в информационно – </w:t>
      </w:r>
      <w:r w:rsidR="00E97EAA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BC69F3" w:rsidRDefault="00BC69F3" w:rsidP="009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9F3" w:rsidRPr="008C02F0" w:rsidRDefault="00BC69F3" w:rsidP="009F54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CFD" w:rsidRPr="008C02F0" w:rsidRDefault="00F56CFD" w:rsidP="00F56C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34D4" w:rsidRDefault="002034D4" w:rsidP="002034D4">
      <w:pPr>
        <w:spacing w:line="360" w:lineRule="auto"/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444"/>
        <w:gridCol w:w="3190"/>
      </w:tblGrid>
      <w:tr w:rsidR="002034D4" w:rsidTr="002034D4">
        <w:tc>
          <w:tcPr>
            <w:tcW w:w="3936" w:type="dxa"/>
          </w:tcPr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Калязинского района</w:t>
            </w:r>
          </w:p>
        </w:tc>
        <w:tc>
          <w:tcPr>
            <w:tcW w:w="2444" w:type="dxa"/>
          </w:tcPr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А. Милькова</w:t>
            </w:r>
          </w:p>
        </w:tc>
      </w:tr>
      <w:tr w:rsidR="002034D4" w:rsidTr="002034D4">
        <w:tc>
          <w:tcPr>
            <w:tcW w:w="3936" w:type="dxa"/>
          </w:tcPr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Калязинского района</w:t>
            </w:r>
          </w:p>
        </w:tc>
        <w:tc>
          <w:tcPr>
            <w:tcW w:w="2444" w:type="dxa"/>
          </w:tcPr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4D4" w:rsidRP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Марышева</w:t>
            </w:r>
            <w:proofErr w:type="spellEnd"/>
          </w:p>
        </w:tc>
      </w:tr>
    </w:tbl>
    <w:p w:rsidR="002034D4" w:rsidRDefault="002034D4" w:rsidP="002034D4">
      <w:pPr>
        <w:spacing w:line="360" w:lineRule="auto"/>
        <w:jc w:val="both"/>
      </w:pPr>
    </w:p>
    <w:sectPr w:rsidR="002034D4" w:rsidSect="00E60F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13653E"/>
    <w:rsid w:val="0013653E"/>
    <w:rsid w:val="001D07A0"/>
    <w:rsid w:val="002034D4"/>
    <w:rsid w:val="002E07DB"/>
    <w:rsid w:val="00401FAF"/>
    <w:rsid w:val="00455A92"/>
    <w:rsid w:val="00493E1F"/>
    <w:rsid w:val="004E31F4"/>
    <w:rsid w:val="0060092E"/>
    <w:rsid w:val="00793DCD"/>
    <w:rsid w:val="008C02F0"/>
    <w:rsid w:val="009F54B9"/>
    <w:rsid w:val="00A07623"/>
    <w:rsid w:val="00A83748"/>
    <w:rsid w:val="00AF05E8"/>
    <w:rsid w:val="00BA7BF0"/>
    <w:rsid w:val="00BC69F3"/>
    <w:rsid w:val="00C65C2E"/>
    <w:rsid w:val="00D72E18"/>
    <w:rsid w:val="00E60F6C"/>
    <w:rsid w:val="00E67BCD"/>
    <w:rsid w:val="00E97EAA"/>
    <w:rsid w:val="00F56CFD"/>
    <w:rsid w:val="00FA7BCF"/>
    <w:rsid w:val="00FF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Милькова Г. А.</cp:lastModifiedBy>
  <cp:revision>8</cp:revision>
  <cp:lastPrinted>2014-02-26T04:59:00Z</cp:lastPrinted>
  <dcterms:created xsi:type="dcterms:W3CDTF">2014-02-25T13:25:00Z</dcterms:created>
  <dcterms:modified xsi:type="dcterms:W3CDTF">2014-03-24T05:24:00Z</dcterms:modified>
</cp:coreProperties>
</file>