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5"/>
        <w:gridCol w:w="3004"/>
        <w:gridCol w:w="3541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7C08FE" w:rsidP="00D4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9B5">
              <w:rPr>
                <w:rFonts w:ascii="Times New Roman" w:hAnsi="Times New Roman" w:cs="Times New Roman"/>
                <w:sz w:val="28"/>
                <w:szCs w:val="28"/>
              </w:rPr>
              <w:t>2октября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D4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69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69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 xml:space="preserve">, статьи 22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D469B5">
        <w:rPr>
          <w:rFonts w:ascii="Times New Roman" w:hAnsi="Times New Roman" w:cs="Times New Roman"/>
          <w:sz w:val="28"/>
          <w:szCs w:val="28"/>
        </w:rPr>
        <w:t>й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E31043">
        <w:rPr>
          <w:rFonts w:ascii="Times New Roman" w:hAnsi="Times New Roman" w:cs="Times New Roman"/>
          <w:sz w:val="28"/>
          <w:szCs w:val="28"/>
        </w:rPr>
        <w:t>1</w:t>
      </w:r>
      <w:r w:rsidR="00D469B5">
        <w:rPr>
          <w:rFonts w:ascii="Times New Roman" w:hAnsi="Times New Roman" w:cs="Times New Roman"/>
          <w:sz w:val="28"/>
          <w:szCs w:val="28"/>
        </w:rPr>
        <w:t>9</w:t>
      </w:r>
      <w:r w:rsidR="00252B8F" w:rsidRPr="00D4385A">
        <w:rPr>
          <w:rFonts w:ascii="Times New Roman" w:hAnsi="Times New Roman" w:cs="Times New Roman"/>
          <w:sz w:val="28"/>
          <w:szCs w:val="28"/>
        </w:rPr>
        <w:t>.0</w:t>
      </w:r>
      <w:r w:rsidR="00D469B5">
        <w:rPr>
          <w:rFonts w:ascii="Times New Roman" w:hAnsi="Times New Roman" w:cs="Times New Roman"/>
          <w:sz w:val="28"/>
          <w:szCs w:val="28"/>
        </w:rPr>
        <w:t>9</w:t>
      </w:r>
      <w:r w:rsidR="00252B8F" w:rsidRPr="00D4385A">
        <w:rPr>
          <w:rFonts w:ascii="Times New Roman" w:hAnsi="Times New Roman" w:cs="Times New Roman"/>
          <w:sz w:val="28"/>
          <w:szCs w:val="28"/>
        </w:rPr>
        <w:t>.2016 г. №</w:t>
      </w:r>
      <w:r w:rsidR="00D469B5" w:rsidRPr="00D469B5">
        <w:rPr>
          <w:rFonts w:ascii="Times New Roman" w:eastAsia="Times New Roman" w:hAnsi="Times New Roman" w:cs="Times New Roman"/>
          <w:sz w:val="28"/>
          <w:szCs w:val="28"/>
        </w:rPr>
        <w:t>33/274-4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D469B5" w:rsidRPr="00D469B5">
        <w:rPr>
          <w:rFonts w:ascii="Times New Roman" w:hAnsi="Times New Roman" w:cs="Times New Roman"/>
          <w:sz w:val="28"/>
          <w:szCs w:val="28"/>
        </w:rPr>
        <w:t>О результатах выборов депутатов Совета депутатов Семендяевского сельского поселения Калязинского района Тверской области четвертого созыва по Семендяевскому избирательному округу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», </w:t>
      </w:r>
      <w:r w:rsidR="00D469B5">
        <w:rPr>
          <w:rFonts w:ascii="Times New Roman" w:eastAsia="Times New Roman" w:hAnsi="Times New Roman"/>
          <w:sz w:val="28"/>
          <w:szCs w:val="28"/>
        </w:rPr>
        <w:t>33/276-4</w:t>
      </w:r>
      <w:r w:rsidR="00D469B5">
        <w:rPr>
          <w:rFonts w:ascii="Times New Roman" w:hAnsi="Times New Roman" w:cs="Times New Roman"/>
          <w:sz w:val="28"/>
          <w:szCs w:val="28"/>
        </w:rPr>
        <w:t xml:space="preserve"> «</w:t>
      </w:r>
      <w:r w:rsidR="00D469B5" w:rsidRPr="00D469B5">
        <w:rPr>
          <w:rFonts w:ascii="Times New Roman" w:hAnsi="Times New Roman" w:cs="Times New Roman"/>
          <w:sz w:val="28"/>
          <w:szCs w:val="28"/>
        </w:rPr>
        <w:t>О результатах выборов депутатов Совета депутатов Старобисловского сельского поселения Калязинского района Тверской области четвертого созыва по Старобисловскому избирательному округу</w:t>
      </w:r>
      <w:r w:rsidR="00D469B5">
        <w:rPr>
          <w:rFonts w:ascii="Times New Roman" w:hAnsi="Times New Roman" w:cs="Times New Roman"/>
          <w:sz w:val="28"/>
          <w:szCs w:val="28"/>
        </w:rPr>
        <w:t xml:space="preserve">»,  </w:t>
      </w:r>
      <w:r w:rsidR="00D469B5">
        <w:rPr>
          <w:rFonts w:ascii="Times New Roman" w:eastAsia="Times New Roman" w:hAnsi="Times New Roman"/>
          <w:sz w:val="28"/>
          <w:szCs w:val="28"/>
        </w:rPr>
        <w:t>33/280-4 «</w:t>
      </w:r>
      <w:r w:rsidR="00D469B5" w:rsidRPr="00D469B5">
        <w:rPr>
          <w:rFonts w:ascii="Times New Roman" w:eastAsia="Times New Roman" w:hAnsi="Times New Roman"/>
          <w:sz w:val="28"/>
          <w:szCs w:val="28"/>
        </w:rPr>
        <w:t>О результатах выборов депутатов Совета депутатов городского поселения город Калязин  Тверской области четвертого созыва по трехмандатному  избирательному округу №2</w:t>
      </w:r>
      <w:r w:rsidR="00D469B5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171EF3" w:rsidRPr="00171E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130" w:type="dxa"/>
        <w:tblInd w:w="9464" w:type="dxa"/>
        <w:tblLook w:val="01E0"/>
      </w:tblPr>
      <w:tblGrid>
        <w:gridCol w:w="5130"/>
      </w:tblGrid>
      <w:tr w:rsidR="0093074D" w:rsidRPr="0093074D" w:rsidTr="00171EF3">
        <w:tc>
          <w:tcPr>
            <w:tcW w:w="5130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</w:p>
          <w:p w:rsidR="0093074D" w:rsidRPr="00FE78F9" w:rsidRDefault="00E36797" w:rsidP="0012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="0017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BEF">
              <w:rPr>
                <w:rFonts w:ascii="Times New Roman" w:hAnsi="Times New Roman" w:cs="Times New Roman"/>
                <w:sz w:val="28"/>
                <w:szCs w:val="28"/>
              </w:rPr>
              <w:t>2октября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123BEF">
              <w:rPr>
                <w:rFonts w:ascii="Times New Roman" w:hAnsi="Times New Roman" w:cs="Times New Roman"/>
                <w:sz w:val="28"/>
                <w:szCs w:val="28"/>
              </w:rPr>
              <w:t>37/300-4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3BEF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F">
              <w:rPr>
                <w:rFonts w:ascii="Times New Roman" w:hAnsi="Times New Roman" w:cs="Times New Roman"/>
                <w:sz w:val="28"/>
                <w:szCs w:val="28"/>
              </w:rPr>
              <w:t>Турыгина Ульяна Александровна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31043" w:rsidRDefault="00E31043" w:rsidP="00E3104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3BEF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Default="00E3104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93074D" w:rsidRPr="0093074D" w:rsidRDefault="00E3104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123B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123BE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Default="00123BEF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F">
              <w:rPr>
                <w:rFonts w:ascii="Times New Roman" w:hAnsi="Times New Roman" w:cs="Times New Roman"/>
                <w:sz w:val="28"/>
                <w:szCs w:val="28"/>
              </w:rPr>
              <w:t>Шуренкова Светлана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E31043" w:rsidRDefault="00123BEF" w:rsidP="003329C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123BEF" w:rsidRPr="00252B8F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252B8F" w:rsidRDefault="00123BEF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F">
              <w:rPr>
                <w:rFonts w:ascii="Times New Roman" w:hAnsi="Times New Roman" w:cs="Times New Roman"/>
                <w:sz w:val="28"/>
                <w:szCs w:val="28"/>
              </w:rPr>
              <w:t>Полянская Оксана Валентиновна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E31043" w:rsidRDefault="00123BEF" w:rsidP="003329C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bookmarkStart w:id="2" w:name="_GoBack"/>
            <w:bookmarkEnd w:id="2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123BEF" w:rsidRPr="00252B8F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Default="00123BEF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F">
              <w:rPr>
                <w:rFonts w:ascii="Times New Roman" w:hAnsi="Times New Roman" w:cs="Times New Roman"/>
                <w:sz w:val="28"/>
                <w:szCs w:val="28"/>
              </w:rPr>
              <w:t>Макарова Елена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E31043" w:rsidRDefault="00123BEF" w:rsidP="003329C6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EF" w:rsidRPr="0093074D" w:rsidRDefault="00123BEF" w:rsidP="0033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0"/>
      <w:headerReference w:type="default" r:id="rId11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2D" w:rsidRDefault="00A63D2D" w:rsidP="00936F90">
      <w:pPr>
        <w:spacing w:after="0" w:line="240" w:lineRule="auto"/>
      </w:pPr>
      <w:r>
        <w:separator/>
      </w:r>
    </w:p>
  </w:endnote>
  <w:endnote w:type="continuationSeparator" w:id="1">
    <w:p w:rsidR="00A63D2D" w:rsidRDefault="00A63D2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2D" w:rsidRDefault="00A63D2D" w:rsidP="00936F90">
      <w:pPr>
        <w:spacing w:after="0" w:line="240" w:lineRule="auto"/>
      </w:pPr>
      <w:r>
        <w:separator/>
      </w:r>
    </w:p>
  </w:footnote>
  <w:footnote w:type="continuationSeparator" w:id="1">
    <w:p w:rsidR="00A63D2D" w:rsidRDefault="00A63D2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839537"/>
      <w:docPartObj>
        <w:docPartGallery w:val="Page Numbers (Top of Page)"/>
        <w:docPartUnique/>
      </w:docPartObj>
    </w:sdtPr>
    <w:sdtContent>
      <w:p w:rsidR="00D4385A" w:rsidRDefault="00265AAF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171EF3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265AA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171EF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39888"/>
      <w:docPartObj>
        <w:docPartGallery w:val="Page Numbers (Top of Page)"/>
        <w:docPartUnique/>
      </w:docPartObj>
    </w:sdtPr>
    <w:sdtContent>
      <w:p w:rsidR="00D4385A" w:rsidRDefault="00265AAF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171EF3">
          <w:rPr>
            <w:noProof/>
          </w:rPr>
          <w:t>4</w:t>
        </w:r>
        <w:r>
          <w:fldChar w:fldCharType="end"/>
        </w:r>
      </w:p>
    </w:sdtContent>
  </w:sdt>
  <w:p w:rsidR="002B3310" w:rsidRDefault="00171EF3" w:rsidP="00D4385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D0327"/>
    <w:rsid w:val="00000D64"/>
    <w:rsid w:val="00002D95"/>
    <w:rsid w:val="000048E1"/>
    <w:rsid w:val="00017FBB"/>
    <w:rsid w:val="00030ED5"/>
    <w:rsid w:val="00041318"/>
    <w:rsid w:val="000770E7"/>
    <w:rsid w:val="000A6FB7"/>
    <w:rsid w:val="000D7A9A"/>
    <w:rsid w:val="000E2FF2"/>
    <w:rsid w:val="000E450A"/>
    <w:rsid w:val="001129BC"/>
    <w:rsid w:val="00123BEF"/>
    <w:rsid w:val="0012559D"/>
    <w:rsid w:val="00126995"/>
    <w:rsid w:val="00133D1F"/>
    <w:rsid w:val="00145A5A"/>
    <w:rsid w:val="00171EF3"/>
    <w:rsid w:val="00177D3C"/>
    <w:rsid w:val="001A29D7"/>
    <w:rsid w:val="001B5325"/>
    <w:rsid w:val="001D359A"/>
    <w:rsid w:val="002034D4"/>
    <w:rsid w:val="00205A24"/>
    <w:rsid w:val="002072D0"/>
    <w:rsid w:val="00252B8F"/>
    <w:rsid w:val="00265AAF"/>
    <w:rsid w:val="0027415B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63D2D"/>
    <w:rsid w:val="00A7673D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469B5"/>
    <w:rsid w:val="00D52B09"/>
    <w:rsid w:val="00D64BB6"/>
    <w:rsid w:val="00D72C34"/>
    <w:rsid w:val="00D72E18"/>
    <w:rsid w:val="00DD0630"/>
    <w:rsid w:val="00DE12EA"/>
    <w:rsid w:val="00DE5D13"/>
    <w:rsid w:val="00E04F5C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8B5B-CF3C-429E-A064-62D3012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463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70</cp:revision>
  <cp:lastPrinted>2016-10-12T09:43:00Z</cp:lastPrinted>
  <dcterms:created xsi:type="dcterms:W3CDTF">2015-09-21T08:47:00Z</dcterms:created>
  <dcterms:modified xsi:type="dcterms:W3CDTF">2016-10-12T14:11:00Z</dcterms:modified>
</cp:coreProperties>
</file>