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BCD" w:rsidRPr="002034D4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2034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034D4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552745" w:rsidRDefault="00E60F6C" w:rsidP="00896849">
      <w:pPr>
        <w:spacing w:after="0" w:line="36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552745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55222E" w:rsidRPr="0055222E" w:rsidTr="00D72C34">
        <w:tc>
          <w:tcPr>
            <w:tcW w:w="3189" w:type="dxa"/>
            <w:tcBorders>
              <w:bottom w:val="single" w:sz="4" w:space="0" w:color="auto"/>
            </w:tcBorders>
          </w:tcPr>
          <w:p w:rsidR="00E60F6C" w:rsidRPr="0055222E" w:rsidRDefault="00ED1FD4" w:rsidP="00ED1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297F3D" w:rsidRPr="005522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="008D0327" w:rsidRPr="005522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34D4" w:rsidRPr="0055222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66348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034D4" w:rsidRPr="0055222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E60F6C" w:rsidRPr="0055222E" w:rsidRDefault="00E60F6C" w:rsidP="00D72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E60F6C" w:rsidRPr="0055222E" w:rsidRDefault="00ED1FD4" w:rsidP="00ED1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№42</w:t>
            </w:r>
            <w:r w:rsidR="002034D4" w:rsidRPr="0055222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66348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034D4" w:rsidRPr="005522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A29D7" w:rsidRPr="005522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034D4" w:rsidRPr="002034D4" w:rsidTr="00D72C34">
        <w:tc>
          <w:tcPr>
            <w:tcW w:w="3189" w:type="dxa"/>
            <w:tcBorders>
              <w:top w:val="single" w:sz="4" w:space="0" w:color="auto"/>
            </w:tcBorders>
          </w:tcPr>
          <w:p w:rsidR="002034D4" w:rsidRPr="002034D4" w:rsidRDefault="002034D4" w:rsidP="00D72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34D4" w:rsidRDefault="002034D4" w:rsidP="00D72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2034D4" w:rsidRPr="002034D4" w:rsidRDefault="002034D4" w:rsidP="00D72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1FD4" w:rsidRDefault="00ED1FD4" w:rsidP="00ED1FD4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ED1FD4" w:rsidRDefault="00A57351" w:rsidP="00ED1FD4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8D0327">
        <w:rPr>
          <w:rFonts w:ascii="Times New Roman" w:hAnsi="Times New Roman" w:cs="Times New Roman"/>
          <w:b/>
          <w:snapToGrid w:val="0"/>
          <w:sz w:val="28"/>
          <w:szCs w:val="28"/>
        </w:rPr>
        <w:t>О</w:t>
      </w:r>
      <w:r w:rsidR="00ED1FD4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результатах муниципального этапа областного конкурса </w:t>
      </w:r>
    </w:p>
    <w:p w:rsidR="00A57351" w:rsidRDefault="00ED1FD4" w:rsidP="00ED1FD4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«Наш выбор – будущее России!»</w:t>
      </w:r>
    </w:p>
    <w:p w:rsidR="00ED1FD4" w:rsidRDefault="00ED1FD4" w:rsidP="00ED1FD4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8D0327" w:rsidRPr="00ED1FD4" w:rsidRDefault="00ED1FD4" w:rsidP="00ED1FD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Руководствуясь положением  избирательной комиссии Тверской области «О</w:t>
      </w:r>
      <w:r w:rsidRPr="00ED1FD4">
        <w:rPr>
          <w:rFonts w:ascii="Times New Roman" w:hAnsi="Times New Roman" w:cs="Times New Roman"/>
          <w:bCs/>
          <w:sz w:val="28"/>
          <w:szCs w:val="28"/>
        </w:rPr>
        <w:t>б областном конкурсе «Наш выбор – будущее России!» на лучший плакат, рисунок, литературную и творческую работы</w:t>
      </w:r>
      <w:r>
        <w:rPr>
          <w:rFonts w:ascii="Times New Roman" w:hAnsi="Times New Roman" w:cs="Times New Roman"/>
          <w:bCs/>
          <w:sz w:val="28"/>
          <w:szCs w:val="28"/>
        </w:rPr>
        <w:t>», 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утвер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ED1FD4">
        <w:rPr>
          <w:rFonts w:ascii="Times New Roman" w:hAnsi="Times New Roman" w:cs="Times New Roman"/>
          <w:bCs/>
          <w:sz w:val="28"/>
          <w:szCs w:val="28"/>
        </w:rPr>
        <w:t>пост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ИКТО </w:t>
      </w:r>
      <w:r w:rsidRPr="00ED1FD4">
        <w:rPr>
          <w:rFonts w:ascii="Times New Roman" w:hAnsi="Times New Roman" w:cs="Times New Roman"/>
          <w:bCs/>
          <w:sz w:val="28"/>
          <w:szCs w:val="28"/>
        </w:rPr>
        <w:t>от 11 августа 2016 г. №25/351-6</w:t>
      </w:r>
      <w:r>
        <w:rPr>
          <w:rFonts w:ascii="Times New Roman" w:hAnsi="Times New Roman" w:cs="Times New Roman"/>
          <w:bCs/>
          <w:sz w:val="28"/>
          <w:szCs w:val="28"/>
        </w:rPr>
        <w:t xml:space="preserve">), решением конкурсной комиссии при ТИК Калязинского района,  </w:t>
      </w:r>
      <w:r w:rsidR="008D0327" w:rsidRPr="008D0327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r w:rsidR="008D0327">
        <w:rPr>
          <w:rFonts w:ascii="Times New Roman" w:hAnsi="Times New Roman" w:cs="Times New Roman"/>
          <w:sz w:val="28"/>
          <w:szCs w:val="28"/>
        </w:rPr>
        <w:t>Калязинского</w:t>
      </w:r>
      <w:r w:rsidR="008D0327" w:rsidRPr="008D032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8D0327" w:rsidRPr="00A57351">
        <w:rPr>
          <w:rFonts w:ascii="Times New Roman" w:hAnsi="Times New Roman" w:cs="Times New Roman"/>
          <w:b/>
          <w:spacing w:val="40"/>
          <w:sz w:val="28"/>
          <w:szCs w:val="28"/>
        </w:rPr>
        <w:t>постановляет</w:t>
      </w:r>
      <w:r w:rsidR="008D0327" w:rsidRPr="008D0327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8D0327" w:rsidRDefault="00ED1FD4" w:rsidP="00ED1FD4">
      <w:pPr>
        <w:numPr>
          <w:ilvl w:val="0"/>
          <w:numId w:val="1"/>
        </w:numPr>
        <w:tabs>
          <w:tab w:val="clear" w:pos="1676"/>
          <w:tab w:val="num" w:pos="142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Определить призерами второго, муниципального этап </w:t>
      </w:r>
      <w:r w:rsidRPr="00ED1FD4">
        <w:rPr>
          <w:rFonts w:ascii="Times New Roman" w:hAnsi="Times New Roman" w:cs="Times New Roman"/>
          <w:snapToGrid w:val="0"/>
          <w:sz w:val="28"/>
          <w:szCs w:val="28"/>
        </w:rPr>
        <w:t>областного конкурса «Наш выбор – будущее России!»</w:t>
      </w:r>
      <w:r w:rsidRPr="00ED1FD4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следующих участников:</w:t>
      </w:r>
    </w:p>
    <w:p w:rsidR="00ED1FD4" w:rsidRPr="00403E7B" w:rsidRDefault="00ED1FD4" w:rsidP="00ED1FD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u w:val="single"/>
        </w:rPr>
      </w:pPr>
      <w:r w:rsidRPr="00403E7B">
        <w:rPr>
          <w:rFonts w:ascii="Times New Roman" w:hAnsi="Times New Roman" w:cs="Times New Roman"/>
          <w:snapToGrid w:val="0"/>
          <w:sz w:val="28"/>
          <w:szCs w:val="28"/>
          <w:u w:val="single"/>
        </w:rPr>
        <w:t>в номинации «Плакат, рисунок»:</w:t>
      </w:r>
    </w:p>
    <w:p w:rsidR="00ED1FD4" w:rsidRPr="00ED1FD4" w:rsidRDefault="00ED1FD4" w:rsidP="00ED1FD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D1FD4">
        <w:rPr>
          <w:rFonts w:ascii="Times New Roman" w:hAnsi="Times New Roman" w:cs="Times New Roman"/>
          <w:snapToGrid w:val="0"/>
          <w:sz w:val="28"/>
          <w:szCs w:val="28"/>
        </w:rPr>
        <w:t>Дьяченко Никита (МОУ ГСОШ, 11б класс) - плакат «Сделай выбор»,</w:t>
      </w:r>
    </w:p>
    <w:p w:rsidR="00ED1FD4" w:rsidRPr="00ED1FD4" w:rsidRDefault="00ED1FD4" w:rsidP="00ED1FD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spellStart"/>
      <w:r w:rsidRPr="00ED1FD4">
        <w:rPr>
          <w:rFonts w:ascii="Times New Roman" w:hAnsi="Times New Roman" w:cs="Times New Roman"/>
          <w:snapToGrid w:val="0"/>
          <w:sz w:val="28"/>
          <w:szCs w:val="28"/>
        </w:rPr>
        <w:t>Пахтанова</w:t>
      </w:r>
      <w:proofErr w:type="spellEnd"/>
      <w:r w:rsidRPr="00ED1FD4">
        <w:rPr>
          <w:rFonts w:ascii="Times New Roman" w:hAnsi="Times New Roman" w:cs="Times New Roman"/>
          <w:snapToGrid w:val="0"/>
          <w:sz w:val="28"/>
          <w:szCs w:val="28"/>
        </w:rPr>
        <w:t xml:space="preserve"> Елизавета (МОУ ГСОШ, 8 б класс) -</w:t>
      </w:r>
      <w:r w:rsidR="00403E7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ED1FD4">
        <w:rPr>
          <w:rFonts w:ascii="Times New Roman" w:hAnsi="Times New Roman" w:cs="Times New Roman"/>
          <w:snapToGrid w:val="0"/>
          <w:sz w:val="28"/>
          <w:szCs w:val="28"/>
        </w:rPr>
        <w:t>плакат «Выбор за тобой»,</w:t>
      </w:r>
    </w:p>
    <w:p w:rsidR="00ED1FD4" w:rsidRPr="00ED1FD4" w:rsidRDefault="00ED1FD4" w:rsidP="00ED1FD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spellStart"/>
      <w:r w:rsidRPr="00ED1FD4">
        <w:rPr>
          <w:rFonts w:ascii="Times New Roman" w:hAnsi="Times New Roman" w:cs="Times New Roman"/>
          <w:snapToGrid w:val="0"/>
          <w:sz w:val="28"/>
          <w:szCs w:val="28"/>
        </w:rPr>
        <w:t>Ляпина</w:t>
      </w:r>
      <w:proofErr w:type="spellEnd"/>
      <w:r w:rsidRPr="00ED1FD4">
        <w:rPr>
          <w:rFonts w:ascii="Times New Roman" w:hAnsi="Times New Roman" w:cs="Times New Roman"/>
          <w:snapToGrid w:val="0"/>
          <w:sz w:val="28"/>
          <w:szCs w:val="28"/>
        </w:rPr>
        <w:t xml:space="preserve"> Софья (МОУ ГСОШ, </w:t>
      </w:r>
      <w:proofErr w:type="gramStart"/>
      <w:r w:rsidRPr="00ED1FD4">
        <w:rPr>
          <w:rFonts w:ascii="Times New Roman" w:hAnsi="Times New Roman" w:cs="Times New Roman"/>
          <w:snapToGrid w:val="0"/>
          <w:sz w:val="28"/>
          <w:szCs w:val="28"/>
        </w:rPr>
        <w:t>8</w:t>
      </w:r>
      <w:proofErr w:type="gramEnd"/>
      <w:r w:rsidRPr="00ED1FD4">
        <w:rPr>
          <w:rFonts w:ascii="Times New Roman" w:hAnsi="Times New Roman" w:cs="Times New Roman"/>
          <w:snapToGrid w:val="0"/>
          <w:sz w:val="28"/>
          <w:szCs w:val="28"/>
        </w:rPr>
        <w:t xml:space="preserve"> а класс) -</w:t>
      </w:r>
      <w:r w:rsidRPr="00ED1FD4">
        <w:rPr>
          <w:rFonts w:ascii="Times New Roman" w:hAnsi="Times New Roman" w:cs="Times New Roman"/>
          <w:snapToGrid w:val="0"/>
          <w:sz w:val="28"/>
          <w:szCs w:val="28"/>
        </w:rPr>
        <w:tab/>
      </w:r>
      <w:r w:rsidR="00403E7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ED1FD4">
        <w:rPr>
          <w:rFonts w:ascii="Times New Roman" w:hAnsi="Times New Roman" w:cs="Times New Roman"/>
          <w:snapToGrid w:val="0"/>
          <w:sz w:val="28"/>
          <w:szCs w:val="28"/>
        </w:rPr>
        <w:t>плакат</w:t>
      </w:r>
      <w:r w:rsidR="00403E7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ED1FD4">
        <w:rPr>
          <w:rFonts w:ascii="Times New Roman" w:hAnsi="Times New Roman" w:cs="Times New Roman"/>
          <w:snapToGrid w:val="0"/>
          <w:sz w:val="28"/>
          <w:szCs w:val="28"/>
        </w:rPr>
        <w:t>«Мой голос будет услышан»;</w:t>
      </w:r>
    </w:p>
    <w:p w:rsidR="00ED1FD4" w:rsidRPr="00403E7B" w:rsidRDefault="00ED1FD4" w:rsidP="00ED1FD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u w:val="single"/>
        </w:rPr>
      </w:pPr>
      <w:r w:rsidRPr="00403E7B">
        <w:rPr>
          <w:rFonts w:ascii="Times New Roman" w:hAnsi="Times New Roman" w:cs="Times New Roman"/>
          <w:snapToGrid w:val="0"/>
          <w:sz w:val="28"/>
          <w:szCs w:val="28"/>
          <w:u w:val="single"/>
        </w:rPr>
        <w:t>в номинации «Литературная работа»:</w:t>
      </w:r>
    </w:p>
    <w:p w:rsidR="00ED1FD4" w:rsidRPr="00ED1FD4" w:rsidRDefault="00ED1FD4" w:rsidP="00ED1FD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D1FD4">
        <w:rPr>
          <w:rFonts w:ascii="Times New Roman" w:hAnsi="Times New Roman" w:cs="Times New Roman"/>
          <w:snapToGrid w:val="0"/>
          <w:sz w:val="28"/>
          <w:szCs w:val="28"/>
        </w:rPr>
        <w:t>Попова Виктория  (МОУ ГСОШ, 7 в класс) -</w:t>
      </w:r>
      <w:r w:rsidRPr="00ED1FD4">
        <w:rPr>
          <w:rFonts w:ascii="Times New Roman" w:hAnsi="Times New Roman" w:cs="Times New Roman"/>
          <w:snapToGrid w:val="0"/>
          <w:sz w:val="28"/>
          <w:szCs w:val="28"/>
        </w:rPr>
        <w:tab/>
        <w:t>сочинение «Всей семьёй на выборы»,</w:t>
      </w:r>
    </w:p>
    <w:p w:rsidR="00ED1FD4" w:rsidRPr="00ED1FD4" w:rsidRDefault="00ED1FD4" w:rsidP="00ED1FD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spellStart"/>
      <w:r w:rsidRPr="00ED1FD4">
        <w:rPr>
          <w:rFonts w:ascii="Times New Roman" w:hAnsi="Times New Roman" w:cs="Times New Roman"/>
          <w:snapToGrid w:val="0"/>
          <w:sz w:val="28"/>
          <w:szCs w:val="28"/>
        </w:rPr>
        <w:t>Агаметов</w:t>
      </w:r>
      <w:proofErr w:type="spellEnd"/>
      <w:r w:rsidRPr="00ED1FD4">
        <w:rPr>
          <w:rFonts w:ascii="Times New Roman" w:hAnsi="Times New Roman" w:cs="Times New Roman"/>
          <w:snapToGrid w:val="0"/>
          <w:sz w:val="28"/>
          <w:szCs w:val="28"/>
        </w:rPr>
        <w:t xml:space="preserve"> Георгий (МОУ ГСОШ, 10А класс) - эссе «Выборы будущего»,</w:t>
      </w:r>
    </w:p>
    <w:p w:rsidR="00ED1FD4" w:rsidRDefault="00ED1FD4" w:rsidP="00ED1FD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D1FD4">
        <w:rPr>
          <w:rFonts w:ascii="Times New Roman" w:hAnsi="Times New Roman" w:cs="Times New Roman"/>
          <w:snapToGrid w:val="0"/>
          <w:sz w:val="28"/>
          <w:szCs w:val="28"/>
        </w:rPr>
        <w:t>Тихомирова Екатерина (МОУ ГСОШ, 6А класс) - сочинение «Если бы я была депутатом…»;</w:t>
      </w:r>
    </w:p>
    <w:p w:rsidR="00403E7B" w:rsidRDefault="00403E7B" w:rsidP="00ED1FD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  <w:sectPr w:rsidR="00403E7B" w:rsidSect="00403E7B">
          <w:headerReference w:type="even" r:id="rId9"/>
          <w:headerReference w:type="default" r:id="rId10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D1FD4" w:rsidRPr="00403E7B" w:rsidRDefault="00ED1FD4" w:rsidP="00ED1FD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u w:val="single"/>
        </w:rPr>
      </w:pPr>
      <w:r w:rsidRPr="00403E7B">
        <w:rPr>
          <w:rFonts w:ascii="Times New Roman" w:hAnsi="Times New Roman" w:cs="Times New Roman"/>
          <w:snapToGrid w:val="0"/>
          <w:sz w:val="28"/>
          <w:szCs w:val="28"/>
          <w:u w:val="single"/>
        </w:rPr>
        <w:lastRenderedPageBreak/>
        <w:t>в номинации «Творческая работа»:</w:t>
      </w:r>
    </w:p>
    <w:p w:rsidR="00ED1FD4" w:rsidRPr="00ED1FD4" w:rsidRDefault="00ED1FD4" w:rsidP="00ED1FD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D1FD4">
        <w:rPr>
          <w:rFonts w:ascii="Times New Roman" w:hAnsi="Times New Roman" w:cs="Times New Roman"/>
          <w:snapToGrid w:val="0"/>
          <w:sz w:val="28"/>
          <w:szCs w:val="28"/>
        </w:rPr>
        <w:t>Смирнова Мария (МДОУ детский сад «Солнышко», старшая группа)  - поделка «Как я ходила на выборы»,</w:t>
      </w:r>
    </w:p>
    <w:p w:rsidR="00ED1FD4" w:rsidRPr="00ED1FD4" w:rsidRDefault="00ED1FD4" w:rsidP="00ED1FD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D1FD4">
        <w:rPr>
          <w:rFonts w:ascii="Times New Roman" w:hAnsi="Times New Roman" w:cs="Times New Roman"/>
          <w:snapToGrid w:val="0"/>
          <w:sz w:val="28"/>
          <w:szCs w:val="28"/>
        </w:rPr>
        <w:t xml:space="preserve">Петров Артем (МОУ </w:t>
      </w:r>
      <w:proofErr w:type="spellStart"/>
      <w:r w:rsidRPr="00ED1FD4">
        <w:rPr>
          <w:rFonts w:ascii="Times New Roman" w:hAnsi="Times New Roman" w:cs="Times New Roman"/>
          <w:snapToGrid w:val="0"/>
          <w:sz w:val="28"/>
          <w:szCs w:val="28"/>
        </w:rPr>
        <w:t>Нерльская</w:t>
      </w:r>
      <w:proofErr w:type="spellEnd"/>
      <w:r w:rsidRPr="00ED1FD4">
        <w:rPr>
          <w:rFonts w:ascii="Times New Roman" w:hAnsi="Times New Roman" w:cs="Times New Roman"/>
          <w:snapToGrid w:val="0"/>
          <w:sz w:val="28"/>
          <w:szCs w:val="28"/>
        </w:rPr>
        <w:t xml:space="preserve"> СОШ, 8 класс) поделка «Агитационный период в волшебном лесу»,</w:t>
      </w:r>
    </w:p>
    <w:p w:rsidR="00ED1FD4" w:rsidRDefault="00ED1FD4" w:rsidP="00ED1FD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spellStart"/>
      <w:r w:rsidRPr="00ED1FD4">
        <w:rPr>
          <w:rFonts w:ascii="Times New Roman" w:hAnsi="Times New Roman" w:cs="Times New Roman"/>
          <w:snapToGrid w:val="0"/>
          <w:sz w:val="28"/>
          <w:szCs w:val="28"/>
        </w:rPr>
        <w:t>Божгарёва</w:t>
      </w:r>
      <w:proofErr w:type="spellEnd"/>
      <w:r w:rsidRPr="00ED1FD4">
        <w:rPr>
          <w:rFonts w:ascii="Times New Roman" w:hAnsi="Times New Roman" w:cs="Times New Roman"/>
          <w:snapToGrid w:val="0"/>
          <w:sz w:val="28"/>
          <w:szCs w:val="28"/>
        </w:rPr>
        <w:t xml:space="preserve">  Виктория  (МБОУ </w:t>
      </w:r>
      <w:proofErr w:type="gramStart"/>
      <w:r w:rsidRPr="00ED1FD4">
        <w:rPr>
          <w:rFonts w:ascii="Times New Roman" w:hAnsi="Times New Roman" w:cs="Times New Roman"/>
          <w:snapToGrid w:val="0"/>
          <w:sz w:val="28"/>
          <w:szCs w:val="28"/>
        </w:rPr>
        <w:t>ДО</w:t>
      </w:r>
      <w:proofErr w:type="gramEnd"/>
      <w:r w:rsidRPr="00ED1FD4">
        <w:rPr>
          <w:rFonts w:ascii="Times New Roman" w:hAnsi="Times New Roman" w:cs="Times New Roman"/>
          <w:snapToGrid w:val="0"/>
          <w:sz w:val="28"/>
          <w:szCs w:val="28"/>
        </w:rPr>
        <w:t xml:space="preserve"> «</w:t>
      </w:r>
      <w:proofErr w:type="gramStart"/>
      <w:r w:rsidRPr="00ED1FD4">
        <w:rPr>
          <w:rFonts w:ascii="Times New Roman" w:hAnsi="Times New Roman" w:cs="Times New Roman"/>
          <w:snapToGrid w:val="0"/>
          <w:sz w:val="28"/>
          <w:szCs w:val="28"/>
        </w:rPr>
        <w:t>Центр</w:t>
      </w:r>
      <w:proofErr w:type="gramEnd"/>
      <w:r w:rsidRPr="00ED1FD4">
        <w:rPr>
          <w:rFonts w:ascii="Times New Roman" w:hAnsi="Times New Roman" w:cs="Times New Roman"/>
          <w:snapToGrid w:val="0"/>
          <w:sz w:val="28"/>
          <w:szCs w:val="28"/>
        </w:rPr>
        <w:t xml:space="preserve">  развития творчества детей и юношества», кружковое </w:t>
      </w:r>
      <w:r w:rsidR="00403E7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ED1FD4">
        <w:rPr>
          <w:rFonts w:ascii="Times New Roman" w:hAnsi="Times New Roman" w:cs="Times New Roman"/>
          <w:snapToGrid w:val="0"/>
          <w:sz w:val="28"/>
          <w:szCs w:val="28"/>
        </w:rPr>
        <w:t>объединение «Мастерская творчества») - сувенирная  тарелка «Выбираем будущее».</w:t>
      </w:r>
    </w:p>
    <w:p w:rsidR="00ED1FD4" w:rsidRPr="00ED1FD4" w:rsidRDefault="00ED1FD4" w:rsidP="00ED1FD4">
      <w:pPr>
        <w:pStyle w:val="a6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Направить р</w:t>
      </w:r>
      <w:r w:rsidRPr="00ED1FD4">
        <w:rPr>
          <w:rFonts w:ascii="Times New Roman" w:hAnsi="Times New Roman" w:cs="Times New Roman"/>
          <w:snapToGrid w:val="0"/>
          <w:sz w:val="28"/>
          <w:szCs w:val="28"/>
        </w:rPr>
        <w:t>аботы призеров вто</w:t>
      </w:r>
      <w:r>
        <w:rPr>
          <w:rFonts w:ascii="Times New Roman" w:hAnsi="Times New Roman" w:cs="Times New Roman"/>
          <w:snapToGrid w:val="0"/>
          <w:sz w:val="28"/>
          <w:szCs w:val="28"/>
        </w:rPr>
        <w:t>рого этапа к</w:t>
      </w:r>
      <w:r w:rsidR="00403E7B">
        <w:rPr>
          <w:rFonts w:ascii="Times New Roman" w:hAnsi="Times New Roman" w:cs="Times New Roman"/>
          <w:snapToGrid w:val="0"/>
          <w:sz w:val="28"/>
          <w:szCs w:val="28"/>
        </w:rPr>
        <w:t>онкурса в избирательную комиссию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Тверской области для участия в</w:t>
      </w:r>
      <w:r w:rsidRPr="00ED1FD4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финале</w:t>
      </w:r>
      <w:r w:rsidRPr="00ED1FD4">
        <w:rPr>
          <w:rFonts w:ascii="Times New Roman" w:hAnsi="Times New Roman" w:cs="Times New Roman"/>
          <w:snapToGrid w:val="0"/>
          <w:sz w:val="28"/>
          <w:szCs w:val="28"/>
        </w:rPr>
        <w:t xml:space="preserve"> областного конкурса «Наш выбор – будущее России!».</w:t>
      </w:r>
    </w:p>
    <w:p w:rsidR="008D0327" w:rsidRDefault="008D0327" w:rsidP="00ED1FD4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327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t>Калязинского</w:t>
      </w:r>
      <w:r w:rsidRPr="008D0327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gramStart"/>
      <w:r w:rsidRPr="008D032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D0327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«Интернет».</w:t>
      </w:r>
    </w:p>
    <w:p w:rsidR="008D0327" w:rsidRPr="008D0327" w:rsidRDefault="008D0327" w:rsidP="008D0327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after="3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0327">
        <w:rPr>
          <w:rFonts w:ascii="Times New Roman" w:hAnsi="Times New Roman" w:cs="Times New Roman"/>
          <w:sz w:val="28"/>
        </w:rPr>
        <w:t>Контроль за</w:t>
      </w:r>
      <w:proofErr w:type="gramEnd"/>
      <w:r w:rsidRPr="008D0327">
        <w:rPr>
          <w:rFonts w:ascii="Times New Roman" w:hAnsi="Times New Roman" w:cs="Times New Roman"/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>
        <w:rPr>
          <w:rFonts w:ascii="Times New Roman" w:hAnsi="Times New Roman" w:cs="Times New Roman"/>
          <w:sz w:val="28"/>
        </w:rPr>
        <w:t>Калязинского ра</w:t>
      </w:r>
      <w:r w:rsidRPr="008D0327">
        <w:rPr>
          <w:rFonts w:ascii="Times New Roman" w:hAnsi="Times New Roman" w:cs="Times New Roman"/>
          <w:sz w:val="28"/>
          <w:szCs w:val="28"/>
        </w:rPr>
        <w:t xml:space="preserve">йона </w:t>
      </w:r>
      <w:r w:rsidR="001A29D7">
        <w:rPr>
          <w:rFonts w:ascii="Times New Roman" w:hAnsi="Times New Roman" w:cs="Times New Roman"/>
          <w:sz w:val="28"/>
          <w:szCs w:val="28"/>
        </w:rPr>
        <w:t>М.Н. Емельянову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5249"/>
      </w:tblGrid>
      <w:tr w:rsidR="001A29D7" w:rsidRPr="000D5E99" w:rsidTr="00806774">
        <w:tc>
          <w:tcPr>
            <w:tcW w:w="4219" w:type="dxa"/>
          </w:tcPr>
          <w:p w:rsidR="001A29D7" w:rsidRPr="000D5E99" w:rsidRDefault="001A29D7" w:rsidP="007B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1A29D7" w:rsidRPr="000D5E99" w:rsidRDefault="001A29D7" w:rsidP="007B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1A29D7" w:rsidRPr="000D5E99" w:rsidRDefault="00D52B09" w:rsidP="00D52B0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Н. </w:t>
            </w:r>
            <w:r w:rsidR="001A29D7"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Емельянова</w:t>
            </w:r>
          </w:p>
        </w:tc>
      </w:tr>
      <w:tr w:rsidR="001A29D7" w:rsidRPr="000D5E99" w:rsidTr="00D72C34">
        <w:trPr>
          <w:trHeight w:val="226"/>
        </w:trPr>
        <w:tc>
          <w:tcPr>
            <w:tcW w:w="4219" w:type="dxa"/>
          </w:tcPr>
          <w:p w:rsidR="001A29D7" w:rsidRPr="00D72C34" w:rsidRDefault="001A29D7" w:rsidP="00D5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1A29D7" w:rsidRPr="00D72C34" w:rsidRDefault="001A29D7" w:rsidP="00D52B0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A29D7" w:rsidRPr="000D5E99" w:rsidTr="00806774">
        <w:tc>
          <w:tcPr>
            <w:tcW w:w="4219" w:type="dxa"/>
          </w:tcPr>
          <w:p w:rsidR="001A29D7" w:rsidRPr="000D5E99" w:rsidRDefault="001A29D7" w:rsidP="00D5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1A29D7" w:rsidRPr="000D5E99" w:rsidRDefault="001A29D7" w:rsidP="00D5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1A29D7" w:rsidRPr="000D5E99" w:rsidRDefault="00D52B09" w:rsidP="00D52B0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С.Н. </w:t>
            </w:r>
            <w:r w:rsidR="001A29D7" w:rsidRPr="000D5E9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Лешин</w:t>
            </w:r>
          </w:p>
        </w:tc>
      </w:tr>
      <w:tr w:rsidR="001A29D7" w:rsidRPr="000D5E99" w:rsidTr="00806774">
        <w:tc>
          <w:tcPr>
            <w:tcW w:w="4219" w:type="dxa"/>
          </w:tcPr>
          <w:p w:rsidR="001A29D7" w:rsidRPr="000D5E99" w:rsidRDefault="001A29D7" w:rsidP="00D5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1A29D7" w:rsidRPr="000D5E99" w:rsidRDefault="001A29D7" w:rsidP="00E36797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</w:tbl>
    <w:p w:rsidR="002034D4" w:rsidRDefault="002034D4" w:rsidP="00403E7B">
      <w:pPr>
        <w:spacing w:before="360" w:after="120"/>
      </w:pPr>
      <w:bookmarkStart w:id="0" w:name="_GoBack"/>
      <w:bookmarkEnd w:id="0"/>
    </w:p>
    <w:sectPr w:rsidR="002034D4" w:rsidSect="00403E7B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DC3" w:rsidRDefault="00773DC3" w:rsidP="00936F90">
      <w:pPr>
        <w:spacing w:after="0" w:line="240" w:lineRule="auto"/>
      </w:pPr>
      <w:r>
        <w:separator/>
      </w:r>
    </w:p>
  </w:endnote>
  <w:endnote w:type="continuationSeparator" w:id="0">
    <w:p w:rsidR="00773DC3" w:rsidRDefault="00773DC3" w:rsidP="00936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DC3" w:rsidRDefault="00773DC3" w:rsidP="00936F90">
      <w:pPr>
        <w:spacing w:after="0" w:line="240" w:lineRule="auto"/>
      </w:pPr>
      <w:r>
        <w:separator/>
      </w:r>
    </w:p>
  </w:footnote>
  <w:footnote w:type="continuationSeparator" w:id="0">
    <w:p w:rsidR="00773DC3" w:rsidRDefault="00773DC3" w:rsidP="00936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310" w:rsidRDefault="00133D1F" w:rsidP="00A12D9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C7E4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B3310" w:rsidRDefault="00773DC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310" w:rsidRDefault="00133D1F" w:rsidP="00A12D9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C7E4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03E7B">
      <w:rPr>
        <w:rStyle w:val="a9"/>
        <w:noProof/>
      </w:rPr>
      <w:t>2</w:t>
    </w:r>
    <w:r>
      <w:rPr>
        <w:rStyle w:val="a9"/>
      </w:rPr>
      <w:fldChar w:fldCharType="end"/>
    </w:r>
  </w:p>
  <w:p w:rsidR="002B3310" w:rsidRDefault="00773DC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0606E"/>
    <w:multiLevelType w:val="multilevel"/>
    <w:tmpl w:val="55D09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0327"/>
    <w:rsid w:val="00000D64"/>
    <w:rsid w:val="00002D95"/>
    <w:rsid w:val="000048E1"/>
    <w:rsid w:val="00017FBB"/>
    <w:rsid w:val="00030ED5"/>
    <w:rsid w:val="00041318"/>
    <w:rsid w:val="0006570B"/>
    <w:rsid w:val="000A6FB7"/>
    <w:rsid w:val="000D7A9A"/>
    <w:rsid w:val="000E2FF2"/>
    <w:rsid w:val="000E450A"/>
    <w:rsid w:val="0012559D"/>
    <w:rsid w:val="00126995"/>
    <w:rsid w:val="00133D1F"/>
    <w:rsid w:val="00137CCA"/>
    <w:rsid w:val="00145A5A"/>
    <w:rsid w:val="00177D3C"/>
    <w:rsid w:val="001A29D7"/>
    <w:rsid w:val="001B5325"/>
    <w:rsid w:val="001D359A"/>
    <w:rsid w:val="002034D4"/>
    <w:rsid w:val="00205A24"/>
    <w:rsid w:val="002072D0"/>
    <w:rsid w:val="00210EF0"/>
    <w:rsid w:val="0027415B"/>
    <w:rsid w:val="00285273"/>
    <w:rsid w:val="00296410"/>
    <w:rsid w:val="00297F3D"/>
    <w:rsid w:val="002A219E"/>
    <w:rsid w:val="002A5129"/>
    <w:rsid w:val="002E07DB"/>
    <w:rsid w:val="002F45A7"/>
    <w:rsid w:val="002F5F86"/>
    <w:rsid w:val="00304593"/>
    <w:rsid w:val="003B7782"/>
    <w:rsid w:val="003C1971"/>
    <w:rsid w:val="003C7E48"/>
    <w:rsid w:val="00403E7B"/>
    <w:rsid w:val="00414EF5"/>
    <w:rsid w:val="00475205"/>
    <w:rsid w:val="00475AFF"/>
    <w:rsid w:val="0048215B"/>
    <w:rsid w:val="00493E1F"/>
    <w:rsid w:val="004D1A9F"/>
    <w:rsid w:val="004E6558"/>
    <w:rsid w:val="005078E2"/>
    <w:rsid w:val="0055222E"/>
    <w:rsid w:val="00552745"/>
    <w:rsid w:val="0057396F"/>
    <w:rsid w:val="00580AE3"/>
    <w:rsid w:val="005A0415"/>
    <w:rsid w:val="005A583B"/>
    <w:rsid w:val="005D4E73"/>
    <w:rsid w:val="005D6FA7"/>
    <w:rsid w:val="00633F98"/>
    <w:rsid w:val="00647829"/>
    <w:rsid w:val="00656A96"/>
    <w:rsid w:val="0066348E"/>
    <w:rsid w:val="007041D2"/>
    <w:rsid w:val="00741447"/>
    <w:rsid w:val="00773DC3"/>
    <w:rsid w:val="00783234"/>
    <w:rsid w:val="007833C4"/>
    <w:rsid w:val="007958D8"/>
    <w:rsid w:val="007B49A9"/>
    <w:rsid w:val="007B4C62"/>
    <w:rsid w:val="007C228C"/>
    <w:rsid w:val="007D6F01"/>
    <w:rsid w:val="008007C6"/>
    <w:rsid w:val="0081259D"/>
    <w:rsid w:val="008277C0"/>
    <w:rsid w:val="008435E1"/>
    <w:rsid w:val="00896849"/>
    <w:rsid w:val="008B3A39"/>
    <w:rsid w:val="008C02F0"/>
    <w:rsid w:val="008D0327"/>
    <w:rsid w:val="00901868"/>
    <w:rsid w:val="00912114"/>
    <w:rsid w:val="0093074D"/>
    <w:rsid w:val="00936F90"/>
    <w:rsid w:val="00944DC9"/>
    <w:rsid w:val="00962419"/>
    <w:rsid w:val="00987863"/>
    <w:rsid w:val="009A4514"/>
    <w:rsid w:val="009A49ED"/>
    <w:rsid w:val="009C156E"/>
    <w:rsid w:val="009C1B14"/>
    <w:rsid w:val="009D3D82"/>
    <w:rsid w:val="009D4FD3"/>
    <w:rsid w:val="009F1967"/>
    <w:rsid w:val="00A07623"/>
    <w:rsid w:val="00A149F4"/>
    <w:rsid w:val="00A23EAF"/>
    <w:rsid w:val="00A2508D"/>
    <w:rsid w:val="00A31B2B"/>
    <w:rsid w:val="00A320B4"/>
    <w:rsid w:val="00A57351"/>
    <w:rsid w:val="00A63B81"/>
    <w:rsid w:val="00A7673D"/>
    <w:rsid w:val="00AC393F"/>
    <w:rsid w:val="00AE3407"/>
    <w:rsid w:val="00AF05E8"/>
    <w:rsid w:val="00B45E6D"/>
    <w:rsid w:val="00B8441F"/>
    <w:rsid w:val="00B920D1"/>
    <w:rsid w:val="00BA4260"/>
    <w:rsid w:val="00BA7BF0"/>
    <w:rsid w:val="00C04102"/>
    <w:rsid w:val="00C2285E"/>
    <w:rsid w:val="00C27ED1"/>
    <w:rsid w:val="00C37615"/>
    <w:rsid w:val="00C570A9"/>
    <w:rsid w:val="00CB6043"/>
    <w:rsid w:val="00CD66EC"/>
    <w:rsid w:val="00CF1D79"/>
    <w:rsid w:val="00D21FA6"/>
    <w:rsid w:val="00D52B09"/>
    <w:rsid w:val="00D64BB6"/>
    <w:rsid w:val="00D72C34"/>
    <w:rsid w:val="00D72E18"/>
    <w:rsid w:val="00D85E66"/>
    <w:rsid w:val="00DC6D5A"/>
    <w:rsid w:val="00DD0630"/>
    <w:rsid w:val="00DE12EA"/>
    <w:rsid w:val="00DE5D13"/>
    <w:rsid w:val="00E04F5C"/>
    <w:rsid w:val="00E05B86"/>
    <w:rsid w:val="00E33A55"/>
    <w:rsid w:val="00E36797"/>
    <w:rsid w:val="00E60F6C"/>
    <w:rsid w:val="00E6149A"/>
    <w:rsid w:val="00E62FA7"/>
    <w:rsid w:val="00E66EEA"/>
    <w:rsid w:val="00E67BCD"/>
    <w:rsid w:val="00E7710C"/>
    <w:rsid w:val="00EB3401"/>
    <w:rsid w:val="00EB49D4"/>
    <w:rsid w:val="00ED1FD4"/>
    <w:rsid w:val="00EE5330"/>
    <w:rsid w:val="00F036C2"/>
    <w:rsid w:val="00F0786E"/>
    <w:rsid w:val="00F310E8"/>
    <w:rsid w:val="00F37AA6"/>
    <w:rsid w:val="00F83355"/>
    <w:rsid w:val="00F846B4"/>
    <w:rsid w:val="00F86CE9"/>
    <w:rsid w:val="00F95ADE"/>
    <w:rsid w:val="00FB11B5"/>
    <w:rsid w:val="00FB1D05"/>
    <w:rsid w:val="00FB60F6"/>
    <w:rsid w:val="00FC6920"/>
    <w:rsid w:val="00FF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CD"/>
  </w:style>
  <w:style w:type="paragraph" w:styleId="2">
    <w:name w:val="heading 2"/>
    <w:basedOn w:val="a"/>
    <w:next w:val="a"/>
    <w:link w:val="20"/>
    <w:qFormat/>
    <w:rsid w:val="00D52B09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9D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5AFF"/>
    <w:pPr>
      <w:ind w:left="720"/>
      <w:contextualSpacing/>
    </w:pPr>
  </w:style>
  <w:style w:type="paragraph" w:styleId="a7">
    <w:name w:val="header"/>
    <w:basedOn w:val="a"/>
    <w:link w:val="a8"/>
    <w:uiPriority w:val="99"/>
    <w:rsid w:val="009307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9307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93074D"/>
  </w:style>
  <w:style w:type="paragraph" w:styleId="aa">
    <w:name w:val="footer"/>
    <w:basedOn w:val="a"/>
    <w:link w:val="ab"/>
    <w:uiPriority w:val="99"/>
    <w:unhideWhenUsed/>
    <w:rsid w:val="00896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6849"/>
  </w:style>
  <w:style w:type="character" w:customStyle="1" w:styleId="20">
    <w:name w:val="Заголовок 2 Знак"/>
    <w:basedOn w:val="a0"/>
    <w:link w:val="2"/>
    <w:rsid w:val="00D52B0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8338B-4F9C-4B85-BD03-392184E3C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334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</cp:lastModifiedBy>
  <cp:revision>67</cp:revision>
  <cp:lastPrinted>2017-03-16T13:35:00Z</cp:lastPrinted>
  <dcterms:created xsi:type="dcterms:W3CDTF">2015-09-21T08:47:00Z</dcterms:created>
  <dcterms:modified xsi:type="dcterms:W3CDTF">2017-03-16T13:37:00Z</dcterms:modified>
</cp:coreProperties>
</file>