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4A54" w:rsidRDefault="00AC4A54" w:rsidP="00AC4A54">
      <w:pPr>
        <w:tabs>
          <w:tab w:val="left" w:pos="1134"/>
        </w:tabs>
        <w:spacing w:after="6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D2CD9" w:rsidRPr="0055222E" w:rsidTr="007024FE">
        <w:tc>
          <w:tcPr>
            <w:tcW w:w="3189" w:type="dxa"/>
            <w:tcBorders>
              <w:bottom w:val="single" w:sz="4" w:space="0" w:color="auto"/>
            </w:tcBorders>
          </w:tcPr>
          <w:p w:rsidR="008D2CD9" w:rsidRPr="0055222E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0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D2CD9" w:rsidRPr="0055222E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D2CD9" w:rsidRPr="0055222E" w:rsidRDefault="008D2CD9" w:rsidP="008D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332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BF0A47" w:rsidRPr="00F76897" w:rsidRDefault="00BF0A47" w:rsidP="008D2C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23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марта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7</w:t>
      </w:r>
      <w:r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8D2CD9" w:rsidRPr="0054709B">
        <w:rPr>
          <w:rFonts w:ascii="Times New Roman" w:eastAsia="Calibri" w:hAnsi="Times New Roman" w:cs="Times New Roman"/>
          <w:snapToGrid w:val="0"/>
          <w:sz w:val="28"/>
          <w:szCs w:val="28"/>
        </w:rPr>
        <w:t>43</w:t>
      </w:r>
      <w:r w:rsidRPr="0054709B">
        <w:rPr>
          <w:rFonts w:ascii="Times New Roman" w:hAnsi="Times New Roman" w:cs="Times New Roman"/>
          <w:sz w:val="28"/>
          <w:szCs w:val="28"/>
        </w:rPr>
        <w:t>/</w:t>
      </w:r>
      <w:r w:rsidR="008D2CD9" w:rsidRPr="0054709B">
        <w:rPr>
          <w:rFonts w:ascii="Times New Roman" w:hAnsi="Times New Roman" w:cs="Times New Roman"/>
          <w:sz w:val="28"/>
          <w:szCs w:val="28"/>
        </w:rPr>
        <w:t>31</w:t>
      </w:r>
      <w:r w:rsidR="0054709B">
        <w:rPr>
          <w:rFonts w:ascii="Times New Roman" w:hAnsi="Times New Roman" w:cs="Times New Roman"/>
          <w:sz w:val="28"/>
          <w:szCs w:val="28"/>
        </w:rPr>
        <w:t>5</w:t>
      </w:r>
      <w:r w:rsidRPr="0054709B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освобождении от обязанностей председателя участковой избирательной комис</w:t>
      </w:r>
      <w:r w:rsidR="008D2CD9">
        <w:rPr>
          <w:rFonts w:ascii="Times New Roman" w:eastAsia="Calibri" w:hAnsi="Times New Roman" w:cs="Times New Roman"/>
          <w:sz w:val="28"/>
          <w:szCs w:val="28"/>
        </w:rPr>
        <w:t>сии</w:t>
      </w:r>
      <w:proofErr w:type="gramEnd"/>
      <w:r w:rsidR="008D2CD9">
        <w:rPr>
          <w:rFonts w:ascii="Times New Roman" w:eastAsia="Calibri" w:hAnsi="Times New Roman" w:cs="Times New Roman"/>
          <w:sz w:val="28"/>
          <w:szCs w:val="28"/>
        </w:rPr>
        <w:t xml:space="preserve">  избирательного участка № 332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8D2CD9">
        <w:rPr>
          <w:rFonts w:ascii="Times New Roman" w:eastAsia="Calibri" w:hAnsi="Times New Roman" w:cs="Times New Roman"/>
          <w:sz w:val="28"/>
          <w:szCs w:val="28"/>
        </w:rPr>
        <w:t>Смирновой В.В.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 w:rsid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Default="00BF0A47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D2CD9">
        <w:rPr>
          <w:rFonts w:ascii="Times New Roman" w:hAnsi="Times New Roman" w:cs="Times New Roman"/>
          <w:snapToGrid w:val="0"/>
          <w:sz w:val="28"/>
          <w:szCs w:val="28"/>
        </w:rPr>
        <w:t>32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8D2CD9">
        <w:rPr>
          <w:rFonts w:ascii="Times New Roman" w:eastAsia="Calibri" w:hAnsi="Times New Roman" w:cs="Times New Roman"/>
          <w:sz w:val="28"/>
          <w:szCs w:val="28"/>
        </w:rPr>
        <w:t>Шелудякову Светлану Васильевну</w:t>
      </w:r>
      <w:r w:rsidRPr="00F77919">
        <w:rPr>
          <w:rFonts w:ascii="Times New Roman" w:hAnsi="Times New Roman" w:cs="Times New Roman"/>
          <w:sz w:val="28"/>
          <w:szCs w:val="28"/>
        </w:rPr>
        <w:t>, 19</w:t>
      </w:r>
      <w:r w:rsidR="008D2CD9">
        <w:rPr>
          <w:rFonts w:ascii="Times New Roman" w:hAnsi="Times New Roman" w:cs="Times New Roman"/>
          <w:sz w:val="28"/>
          <w:szCs w:val="28"/>
        </w:rPr>
        <w:t>51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руководитель кружка, </w:t>
      </w:r>
      <w:r w:rsidR="008D2CD9" w:rsidRPr="00B22BFF">
        <w:rPr>
          <w:rFonts w:ascii="Times New Roman" w:eastAsia="Calibri" w:hAnsi="Times New Roman" w:cs="Times New Roman"/>
          <w:snapToGrid w:val="0"/>
          <w:sz w:val="28"/>
          <w:szCs w:val="28"/>
        </w:rPr>
        <w:t>МУК «</w:t>
      </w:r>
      <w:r w:rsidR="00B22BFF" w:rsidRPr="00B22BFF">
        <w:rPr>
          <w:rFonts w:ascii="Times New Roman" w:eastAsia="Calibri" w:hAnsi="Times New Roman" w:cs="Times New Roman"/>
          <w:snapToGrid w:val="0"/>
          <w:sz w:val="28"/>
          <w:szCs w:val="28"/>
        </w:rPr>
        <w:t>Нерльский ц</w:t>
      </w:r>
      <w:r w:rsidR="008D2CD9" w:rsidRPr="00B22BFF">
        <w:rPr>
          <w:rFonts w:ascii="Times New Roman" w:eastAsia="Calibri" w:hAnsi="Times New Roman" w:cs="Times New Roman"/>
          <w:snapToGrid w:val="0"/>
          <w:sz w:val="28"/>
          <w:szCs w:val="28"/>
        </w:rPr>
        <w:t>ентральный сельский Дом культуры»</w:t>
      </w:r>
      <w:r w:rsidR="005A0369" w:rsidRPr="00B22BFF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5A0369"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8D2CD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предложенную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>- Калязинский район, с.</w:t>
      </w:r>
      <w:r w:rsidR="00B22BF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>Капшино</w:t>
      </w:r>
      <w:proofErr w:type="spellEnd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B22BFF" w:rsidRPr="00B95CA2" w:rsidRDefault="00B22BFF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DD59F2">
        <w:rPr>
          <w:rFonts w:ascii="Times New Roman" w:hAnsi="Times New Roman" w:cs="Times New Roman"/>
          <w:sz w:val="28"/>
          <w:szCs w:val="28"/>
        </w:rPr>
        <w:t>№332  Шелудяковой Светланы В</w:t>
      </w:r>
      <w:r>
        <w:rPr>
          <w:rFonts w:ascii="Times New Roman" w:hAnsi="Times New Roman" w:cs="Times New Roman"/>
          <w:sz w:val="28"/>
          <w:szCs w:val="28"/>
        </w:rPr>
        <w:t>асильевны.</w:t>
      </w:r>
    </w:p>
    <w:p w:rsidR="00B22BFF" w:rsidRPr="00B22BFF" w:rsidRDefault="00B22BFF" w:rsidP="00B22BFF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E46E9" w:rsidRPr="00B22BFF" w:rsidRDefault="008E46E9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BFF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B22BFF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B22BFF" w:rsidRDefault="00DE1D87" w:rsidP="00B22B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FF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B22BFF">
        <w:rPr>
          <w:rFonts w:ascii="Times New Roman" w:hAnsi="Times New Roman" w:cs="Times New Roman"/>
          <w:sz w:val="28"/>
          <w:szCs w:val="24"/>
        </w:rPr>
        <w:t>я</w:t>
      </w:r>
      <w:r w:rsidRPr="00B22BFF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B22BFF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A0369"/>
    <w:rsid w:val="005D6FA7"/>
    <w:rsid w:val="0066633E"/>
    <w:rsid w:val="007128F8"/>
    <w:rsid w:val="008277C0"/>
    <w:rsid w:val="00834B11"/>
    <w:rsid w:val="008C02F0"/>
    <w:rsid w:val="008C26F7"/>
    <w:rsid w:val="008D0327"/>
    <w:rsid w:val="008D2CD9"/>
    <w:rsid w:val="008E46E9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609-5AAE-4844-8FE1-E2376459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27</cp:revision>
  <cp:lastPrinted>2017-03-22T11:31:00Z</cp:lastPrinted>
  <dcterms:created xsi:type="dcterms:W3CDTF">2015-09-21T08:47:00Z</dcterms:created>
  <dcterms:modified xsi:type="dcterms:W3CDTF">2017-03-22T11:31:00Z</dcterms:modified>
</cp:coreProperties>
</file>