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4A" w:rsidRPr="000D114A" w:rsidRDefault="000D114A" w:rsidP="000D114A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  <w:r w:rsidRPr="000D114A">
        <w:rPr>
          <w:rFonts w:eastAsia="Calibri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0D114A" w:rsidRPr="000D114A" w:rsidRDefault="000D114A" w:rsidP="000D114A">
      <w:pPr>
        <w:spacing w:after="200" w:line="360" w:lineRule="auto"/>
        <w:jc w:val="center"/>
        <w:rPr>
          <w:rFonts w:eastAsia="Calibri" w:cs="Times New Roman"/>
          <w:b/>
          <w:spacing w:val="80"/>
          <w:sz w:val="32"/>
          <w:szCs w:val="32"/>
        </w:rPr>
      </w:pPr>
      <w:r w:rsidRPr="000D114A">
        <w:rPr>
          <w:rFonts w:eastAsia="Calibri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12"/>
        <w:gridCol w:w="3552"/>
      </w:tblGrid>
      <w:tr w:rsidR="000D114A" w:rsidRPr="000D114A" w:rsidTr="008A4A91">
        <w:tc>
          <w:tcPr>
            <w:tcW w:w="3007" w:type="dxa"/>
            <w:tcBorders>
              <w:bottom w:val="single" w:sz="4" w:space="0" w:color="auto"/>
            </w:tcBorders>
          </w:tcPr>
          <w:p w:rsidR="000D114A" w:rsidRPr="000D114A" w:rsidRDefault="000D114A" w:rsidP="000D7B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D7BE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 201</w:t>
            </w:r>
            <w:r w:rsidR="000D7BE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2" w:type="dxa"/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0D114A" w:rsidRPr="000D114A" w:rsidRDefault="000D114A" w:rsidP="00451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451C9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>0/3</w:t>
            </w:r>
            <w:r w:rsidR="00451C9E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</w:p>
        </w:tc>
      </w:tr>
      <w:tr w:rsidR="000D114A" w:rsidRPr="000D114A" w:rsidTr="008A4A91">
        <w:tc>
          <w:tcPr>
            <w:tcW w:w="3007" w:type="dxa"/>
            <w:tcBorders>
              <w:top w:val="single" w:sz="4" w:space="0" w:color="auto"/>
            </w:tcBorders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114A" w:rsidRPr="000D114A" w:rsidRDefault="00F73AC5" w:rsidP="000D114A">
      <w:pPr>
        <w:spacing w:before="240" w:after="240"/>
        <w:jc w:val="center"/>
        <w:rPr>
          <w:rFonts w:eastAsia="Times New Roman" w:cs="Times New Roman"/>
          <w:b/>
          <w:bCs/>
          <w:szCs w:val="20"/>
          <w:lang w:eastAsia="ru-RU"/>
        </w:rPr>
      </w:pPr>
      <w:r>
        <w:rPr>
          <w:rFonts w:eastAsia="Times New Roman" w:cs="Times New Roman"/>
          <w:b/>
          <w:bCs/>
          <w:szCs w:val="20"/>
          <w:lang w:eastAsia="ru-RU"/>
        </w:rPr>
        <w:t xml:space="preserve">О </w:t>
      </w:r>
      <w:r w:rsidRPr="00F73AC5">
        <w:rPr>
          <w:rFonts w:eastAsia="Times New Roman" w:cs="Times New Roman"/>
          <w:b/>
          <w:bCs/>
          <w:szCs w:val="20"/>
          <w:lang w:eastAsia="ru-RU"/>
        </w:rPr>
        <w:t xml:space="preserve">Плане мероприятий по обучению членов избирательных комиссий и других участников избирательного процесса при подготовке </w:t>
      </w:r>
      <w:r w:rsidRPr="00F73AC5">
        <w:rPr>
          <w:rFonts w:eastAsia="Times New Roman" w:cs="Times New Roman"/>
          <w:b/>
          <w:bCs/>
          <w:szCs w:val="20"/>
          <w:lang w:eastAsia="ru-RU"/>
        </w:rPr>
        <w:br/>
        <w:t xml:space="preserve">и проведении выборов Президента Российской Федерации </w:t>
      </w:r>
      <w:r w:rsidRPr="00F73AC5">
        <w:rPr>
          <w:rFonts w:eastAsia="Times New Roman" w:cs="Times New Roman"/>
          <w:b/>
          <w:bCs/>
          <w:szCs w:val="20"/>
          <w:lang w:eastAsia="ru-RU"/>
        </w:rPr>
        <w:br/>
        <w:t>18 марта 2018 года</w:t>
      </w:r>
      <w:r>
        <w:rPr>
          <w:rFonts w:eastAsia="Times New Roman" w:cs="Times New Roman"/>
          <w:b/>
          <w:bCs/>
          <w:szCs w:val="20"/>
          <w:lang w:eastAsia="ru-RU"/>
        </w:rPr>
        <w:t xml:space="preserve"> на территории Калязинского района</w:t>
      </w:r>
    </w:p>
    <w:p w:rsidR="000D114A" w:rsidRPr="000D114A" w:rsidRDefault="00E5222B" w:rsidP="00E5222B">
      <w:pPr>
        <w:spacing w:line="360" w:lineRule="auto"/>
        <w:ind w:left="57" w:firstLine="709"/>
        <w:jc w:val="both"/>
        <w:rPr>
          <w:rFonts w:eastAsia="Times New Roman" w:cs="Times New Roman"/>
          <w:b/>
          <w:spacing w:val="20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На основании</w:t>
      </w:r>
      <w:r w:rsidR="000D114A" w:rsidRPr="000D114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подпункта «в» пункта 9</w:t>
      </w:r>
      <w:r w:rsidRPr="00E5222B">
        <w:rPr>
          <w:rFonts w:eastAsia="Times New Roman" w:cs="Times New Roman"/>
          <w:szCs w:val="28"/>
          <w:lang w:eastAsia="ru-RU"/>
        </w:rPr>
        <w:t xml:space="preserve"> </w:t>
      </w:r>
      <w:r w:rsidR="000D114A" w:rsidRPr="000D114A">
        <w:rPr>
          <w:rFonts w:eastAsia="Times New Roman" w:cs="Times New Roman"/>
          <w:szCs w:val="28"/>
          <w:lang w:eastAsia="ru-RU"/>
        </w:rPr>
        <w:t>стат</w:t>
      </w:r>
      <w:r>
        <w:rPr>
          <w:rFonts w:eastAsia="Times New Roman" w:cs="Times New Roman"/>
          <w:szCs w:val="28"/>
          <w:lang w:eastAsia="ru-RU"/>
        </w:rPr>
        <w:t>ьи</w:t>
      </w:r>
      <w:r w:rsidR="000D114A" w:rsidRPr="000D114A">
        <w:rPr>
          <w:rFonts w:eastAsia="Times New Roman" w:cs="Times New Roman"/>
          <w:szCs w:val="28"/>
          <w:lang w:eastAsia="ru-RU"/>
        </w:rPr>
        <w:t xml:space="preserve"> 26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eastAsia="Times New Roman" w:cs="Times New Roman"/>
          <w:szCs w:val="28"/>
          <w:lang w:eastAsia="ru-RU"/>
        </w:rPr>
        <w:t>постановления избирательной комиссии Тверской области от 10.01.2018 г. №86/1114-6</w:t>
      </w:r>
      <w:r w:rsidR="000D114A" w:rsidRPr="000D114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Pr="00E5222B">
        <w:rPr>
          <w:rFonts w:eastAsia="Times New Roman" w:cs="Times New Roman"/>
          <w:szCs w:val="28"/>
          <w:lang w:eastAsia="ru-RU"/>
        </w:rPr>
        <w:t>О Плане мероприятий по обучению членов избирательных комиссий и других участников избирательного процесса при подготовке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5222B">
        <w:rPr>
          <w:rFonts w:eastAsia="Times New Roman" w:cs="Times New Roman"/>
          <w:szCs w:val="28"/>
          <w:lang w:eastAsia="ru-RU"/>
        </w:rPr>
        <w:t>и проведении выборов Президента Российской Федерации 18</w:t>
      </w:r>
      <w:proofErr w:type="gramEnd"/>
      <w:r w:rsidRPr="00E5222B">
        <w:rPr>
          <w:rFonts w:eastAsia="Times New Roman" w:cs="Times New Roman"/>
          <w:szCs w:val="28"/>
          <w:lang w:eastAsia="ru-RU"/>
        </w:rPr>
        <w:t xml:space="preserve"> марта 2018 года на территории Тверской области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="000D114A" w:rsidRPr="000D114A">
        <w:rPr>
          <w:rFonts w:eastAsia="Times New Roman" w:cs="Times New Roman"/>
          <w:szCs w:val="28"/>
          <w:lang w:eastAsia="ru-RU"/>
        </w:rPr>
        <w:t xml:space="preserve">территориальная избирательная комиссия Калязинского района </w:t>
      </w:r>
      <w:r w:rsidR="000D114A" w:rsidRPr="000D114A">
        <w:rPr>
          <w:rFonts w:eastAsia="Times New Roman" w:cs="Times New Roman"/>
          <w:b/>
          <w:spacing w:val="20"/>
          <w:szCs w:val="28"/>
          <w:lang w:eastAsia="ru-RU"/>
        </w:rPr>
        <w:t>постановляет:</w:t>
      </w:r>
    </w:p>
    <w:p w:rsidR="000D114A" w:rsidRPr="00E5222B" w:rsidRDefault="000D114A" w:rsidP="00E5222B">
      <w:pPr>
        <w:pStyle w:val="aa"/>
        <w:numPr>
          <w:ilvl w:val="0"/>
          <w:numId w:val="6"/>
        </w:numPr>
        <w:spacing w:line="36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E5222B">
        <w:rPr>
          <w:rFonts w:eastAsia="Times New Roman" w:cs="Times New Roman"/>
          <w:szCs w:val="28"/>
          <w:lang w:eastAsia="ru-RU"/>
        </w:rPr>
        <w:t xml:space="preserve">Утвердить </w:t>
      </w:r>
      <w:r w:rsidR="00E5222B" w:rsidRPr="00E5222B">
        <w:rPr>
          <w:rFonts w:eastAsia="Times New Roman" w:cs="Times New Roman"/>
          <w:bCs/>
          <w:szCs w:val="28"/>
          <w:lang w:eastAsia="ru-RU"/>
        </w:rPr>
        <w:t xml:space="preserve">План мероприятий по обучению членов избирательных комиссий и других участников избирательного процесса при подготовке и проведении выборов Президента Российской Федерации </w:t>
      </w:r>
      <w:r w:rsidR="00E5222B" w:rsidRPr="00E5222B">
        <w:rPr>
          <w:rFonts w:eastAsia="Times New Roman" w:cs="Times New Roman"/>
          <w:bCs/>
          <w:szCs w:val="28"/>
          <w:lang w:eastAsia="ru-RU"/>
        </w:rPr>
        <w:br/>
        <w:t>18 марта 2018 года на территории Калязинского района</w:t>
      </w:r>
      <w:r w:rsidR="00E5222B" w:rsidRPr="00E5222B">
        <w:rPr>
          <w:rFonts w:eastAsia="Times New Roman" w:cs="Times New Roman"/>
          <w:szCs w:val="28"/>
          <w:lang w:eastAsia="ru-RU"/>
        </w:rPr>
        <w:t xml:space="preserve"> </w:t>
      </w:r>
      <w:r w:rsidRPr="00E5222B">
        <w:rPr>
          <w:rFonts w:eastAsia="Times New Roman" w:cs="Times New Roman"/>
          <w:szCs w:val="28"/>
          <w:lang w:eastAsia="ru-RU"/>
        </w:rPr>
        <w:t>(прилагается).</w:t>
      </w:r>
    </w:p>
    <w:p w:rsidR="00E5222B" w:rsidRPr="00E5222B" w:rsidRDefault="00E5222B" w:rsidP="00E5222B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426"/>
        <w:jc w:val="both"/>
        <w:rPr>
          <w:rFonts w:cs="Times New Roman"/>
          <w:szCs w:val="28"/>
        </w:rPr>
      </w:pPr>
      <w:r w:rsidRPr="00E5222B">
        <w:rPr>
          <w:rFonts w:cs="Times New Roman"/>
          <w:szCs w:val="28"/>
        </w:rPr>
        <w:t>Направить настоящее постановление в</w:t>
      </w:r>
      <w:r w:rsidRPr="00E5222B">
        <w:rPr>
          <w:rFonts w:cs="Times New Roman"/>
          <w:color w:val="000000"/>
          <w:spacing w:val="-1"/>
          <w:szCs w:val="28"/>
        </w:rPr>
        <w:t xml:space="preserve"> </w:t>
      </w:r>
      <w:r w:rsidRPr="00E5222B">
        <w:rPr>
          <w:rFonts w:cs="Times New Roman"/>
          <w:szCs w:val="28"/>
        </w:rPr>
        <w:t>избирательную комиссию Тверской области.</w:t>
      </w:r>
    </w:p>
    <w:p w:rsidR="00E5222B" w:rsidRDefault="000D114A" w:rsidP="00E5222B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426"/>
        <w:jc w:val="both"/>
        <w:rPr>
          <w:rFonts w:eastAsia="Calibri" w:cs="Times New Roman"/>
          <w:szCs w:val="28"/>
        </w:rPr>
      </w:pPr>
      <w:proofErr w:type="gramStart"/>
      <w:r w:rsidRPr="00E5222B">
        <w:rPr>
          <w:rFonts w:eastAsia="Calibri" w:cs="Times New Roman"/>
          <w:szCs w:val="28"/>
        </w:rPr>
        <w:t>Разместить</w:t>
      </w:r>
      <w:proofErr w:type="gramEnd"/>
      <w:r w:rsidRPr="00E5222B">
        <w:rPr>
          <w:rFonts w:eastAsia="Calibri" w:cs="Times New Roman"/>
          <w:szCs w:val="28"/>
        </w:rPr>
        <w:t xml:space="preserve">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E5222B" w:rsidRDefault="00E5222B" w:rsidP="00E5222B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426"/>
        <w:jc w:val="both"/>
        <w:rPr>
          <w:rFonts w:eastAsia="Calibri" w:cs="Times New Roman"/>
          <w:szCs w:val="28"/>
        </w:rPr>
        <w:sectPr w:rsidR="00E5222B" w:rsidSect="00F96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A" w:rsidRPr="00E5222B" w:rsidRDefault="00F433F8" w:rsidP="00E5222B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</w:rPr>
        <w:lastRenderedPageBreak/>
        <w:t>В</w:t>
      </w:r>
      <w:r w:rsidRPr="00E5222B">
        <w:rPr>
          <w:rFonts w:eastAsia="Calibri" w:cs="Times New Roman"/>
        </w:rPr>
        <w:t xml:space="preserve">озложить </w:t>
      </w:r>
      <w:r>
        <w:rPr>
          <w:rFonts w:eastAsia="Calibri" w:cs="Times New Roman"/>
        </w:rPr>
        <w:t>к</w:t>
      </w:r>
      <w:r w:rsidR="000D114A" w:rsidRPr="00E5222B">
        <w:rPr>
          <w:rFonts w:eastAsia="Calibri" w:cs="Times New Roman"/>
        </w:rPr>
        <w:t>онтроль исполнени</w:t>
      </w:r>
      <w:r>
        <w:rPr>
          <w:rFonts w:eastAsia="Calibri" w:cs="Times New Roman"/>
        </w:rPr>
        <w:t>я</w:t>
      </w:r>
      <w:r w:rsidR="000D114A" w:rsidRPr="00E5222B">
        <w:rPr>
          <w:rFonts w:eastAsia="Calibri" w:cs="Times New Roman"/>
        </w:rPr>
        <w:t xml:space="preserve"> настоящего постановления на председателя территориальной избирательной комиссии Калязинского ра</w:t>
      </w:r>
      <w:r w:rsidR="000D114A" w:rsidRPr="00E5222B">
        <w:rPr>
          <w:rFonts w:eastAsia="Calibri" w:cs="Times New Roman"/>
          <w:szCs w:val="28"/>
        </w:rPr>
        <w:t>йона М.Н. Емельянову.</w:t>
      </w:r>
    </w:p>
    <w:p w:rsidR="000D114A" w:rsidRPr="000D114A" w:rsidRDefault="000D114A" w:rsidP="00F83E1A">
      <w:pPr>
        <w:spacing w:line="360" w:lineRule="auto"/>
        <w:ind w:left="57" w:firstLine="709"/>
        <w:jc w:val="both"/>
        <w:rPr>
          <w:rFonts w:eastAsia="Calibri" w:cs="Times New Roman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0D114A" w:rsidRPr="000D114A" w:rsidTr="008A4A91">
        <w:tc>
          <w:tcPr>
            <w:tcW w:w="4219" w:type="dxa"/>
          </w:tcPr>
          <w:p w:rsidR="000D114A" w:rsidRPr="000D114A" w:rsidRDefault="000D114A" w:rsidP="000D114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0D114A" w:rsidRPr="000D114A" w:rsidRDefault="000D114A" w:rsidP="000D114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0D114A" w:rsidRPr="000D114A" w:rsidRDefault="000D114A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М. Н. Емельянова</w:t>
            </w:r>
          </w:p>
        </w:tc>
      </w:tr>
      <w:tr w:rsidR="000D114A" w:rsidRPr="000D114A" w:rsidTr="008A4A91">
        <w:trPr>
          <w:trHeight w:val="226"/>
        </w:trPr>
        <w:tc>
          <w:tcPr>
            <w:tcW w:w="4219" w:type="dxa"/>
          </w:tcPr>
          <w:p w:rsidR="000D114A" w:rsidRPr="000D114A" w:rsidRDefault="000D114A" w:rsidP="000D114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0D114A" w:rsidRPr="000D114A" w:rsidRDefault="000D114A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D114A" w:rsidRPr="000D114A" w:rsidTr="008A4A91">
        <w:tc>
          <w:tcPr>
            <w:tcW w:w="4219" w:type="dxa"/>
          </w:tcPr>
          <w:p w:rsidR="000D114A" w:rsidRPr="000D114A" w:rsidRDefault="000D114A" w:rsidP="000D114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0D114A" w:rsidRPr="000D114A" w:rsidRDefault="000D114A" w:rsidP="000D114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0D114A" w:rsidRPr="000D114A" w:rsidRDefault="000D114A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bCs/>
                <w:iCs/>
                <w:szCs w:val="28"/>
                <w:lang w:eastAsia="ru-RU"/>
              </w:rPr>
              <w:t>С.Н. Лешин</w:t>
            </w:r>
          </w:p>
        </w:tc>
      </w:tr>
      <w:tr w:rsidR="000D114A" w:rsidRPr="000D114A" w:rsidTr="008A4A91">
        <w:tc>
          <w:tcPr>
            <w:tcW w:w="4219" w:type="dxa"/>
          </w:tcPr>
          <w:p w:rsidR="000D114A" w:rsidRPr="000D114A" w:rsidRDefault="000D114A" w:rsidP="000D114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0D114A" w:rsidRPr="000D114A" w:rsidRDefault="000D114A" w:rsidP="000D114A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</w:tr>
    </w:tbl>
    <w:p w:rsidR="000D114A" w:rsidRPr="000D114A" w:rsidRDefault="000D114A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 w:val="22"/>
        </w:rPr>
      </w:pPr>
    </w:p>
    <w:p w:rsidR="000D114A" w:rsidRPr="000D114A" w:rsidRDefault="000D114A" w:rsidP="000D114A">
      <w:pPr>
        <w:ind w:firstLine="851"/>
        <w:jc w:val="center"/>
        <w:rPr>
          <w:rFonts w:eastAsia="Calibri" w:cs="Times New Roman"/>
          <w:szCs w:val="28"/>
        </w:rPr>
        <w:sectPr w:rsidR="000D114A" w:rsidRPr="000D114A" w:rsidSect="00F96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A" w:rsidRPr="000D114A" w:rsidRDefault="000D114A" w:rsidP="00081EEC">
      <w:pPr>
        <w:ind w:left="9214"/>
        <w:jc w:val="both"/>
        <w:rPr>
          <w:rFonts w:eastAsia="Calibri" w:cs="Times New Roman"/>
          <w:szCs w:val="28"/>
        </w:rPr>
      </w:pPr>
      <w:r w:rsidRPr="000D114A">
        <w:rPr>
          <w:rFonts w:eastAsia="Calibri" w:cs="Times New Roman"/>
          <w:szCs w:val="28"/>
        </w:rPr>
        <w:lastRenderedPageBreak/>
        <w:t>Приложение</w:t>
      </w:r>
    </w:p>
    <w:p w:rsidR="000D114A" w:rsidRPr="000D114A" w:rsidRDefault="000D114A" w:rsidP="00081EEC">
      <w:pPr>
        <w:ind w:left="9214"/>
        <w:jc w:val="both"/>
        <w:rPr>
          <w:rFonts w:eastAsia="Calibri" w:cs="Times New Roman"/>
          <w:szCs w:val="28"/>
        </w:rPr>
      </w:pPr>
      <w:r w:rsidRPr="000D114A">
        <w:rPr>
          <w:rFonts w:eastAsia="Calibri" w:cs="Times New Roman"/>
          <w:szCs w:val="28"/>
        </w:rPr>
        <w:t>к постановлению территориальной избирательной комиссии Калязинского района</w:t>
      </w:r>
    </w:p>
    <w:p w:rsidR="000D114A" w:rsidRPr="000D114A" w:rsidRDefault="000D114A" w:rsidP="00081EEC">
      <w:pPr>
        <w:ind w:left="9214"/>
        <w:jc w:val="both"/>
        <w:rPr>
          <w:rFonts w:eastAsia="Calibri" w:cs="Times New Roman"/>
          <w:szCs w:val="28"/>
        </w:rPr>
      </w:pPr>
      <w:r w:rsidRPr="000D114A">
        <w:rPr>
          <w:rFonts w:eastAsia="Calibri" w:cs="Times New Roman"/>
          <w:szCs w:val="28"/>
        </w:rPr>
        <w:t xml:space="preserve"> от 1</w:t>
      </w:r>
      <w:r w:rsidR="00E5222B">
        <w:rPr>
          <w:rFonts w:eastAsia="Calibri" w:cs="Times New Roman"/>
          <w:szCs w:val="28"/>
        </w:rPr>
        <w:t>5 января  2018</w:t>
      </w:r>
      <w:r w:rsidRPr="000D114A">
        <w:rPr>
          <w:rFonts w:eastAsia="Calibri" w:cs="Times New Roman"/>
          <w:szCs w:val="28"/>
        </w:rPr>
        <w:t xml:space="preserve"> года № </w:t>
      </w:r>
      <w:r w:rsidR="00E5222B">
        <w:rPr>
          <w:rFonts w:eastAsia="Calibri" w:cs="Times New Roman"/>
          <w:szCs w:val="28"/>
        </w:rPr>
        <w:t>5</w:t>
      </w:r>
      <w:r w:rsidRPr="000D114A">
        <w:rPr>
          <w:rFonts w:eastAsia="Calibri" w:cs="Times New Roman"/>
          <w:szCs w:val="28"/>
        </w:rPr>
        <w:t>0/3</w:t>
      </w:r>
      <w:r w:rsidR="00E5222B">
        <w:rPr>
          <w:rFonts w:eastAsia="Calibri" w:cs="Times New Roman"/>
          <w:szCs w:val="28"/>
        </w:rPr>
        <w:t>39</w:t>
      </w:r>
      <w:r w:rsidRPr="000D114A">
        <w:rPr>
          <w:rFonts w:eastAsia="Calibri" w:cs="Times New Roman"/>
          <w:szCs w:val="28"/>
        </w:rPr>
        <w:t>-4</w:t>
      </w:r>
    </w:p>
    <w:p w:rsidR="000D114A" w:rsidRPr="000D114A" w:rsidRDefault="000D114A" w:rsidP="000D114A">
      <w:pPr>
        <w:ind w:firstLine="851"/>
        <w:jc w:val="center"/>
        <w:rPr>
          <w:rFonts w:eastAsia="Calibri" w:cs="Times New Roman"/>
          <w:b/>
          <w:szCs w:val="28"/>
        </w:rPr>
      </w:pPr>
    </w:p>
    <w:p w:rsidR="000D114A" w:rsidRDefault="000D114A" w:rsidP="00E5222B">
      <w:pPr>
        <w:ind w:firstLine="851"/>
        <w:jc w:val="center"/>
        <w:rPr>
          <w:rFonts w:eastAsia="Calibri" w:cs="Times New Roman"/>
          <w:b/>
          <w:bCs/>
          <w:szCs w:val="28"/>
        </w:rPr>
      </w:pPr>
      <w:r w:rsidRPr="000D114A">
        <w:rPr>
          <w:rFonts w:eastAsia="Calibri" w:cs="Times New Roman"/>
          <w:b/>
          <w:szCs w:val="28"/>
        </w:rPr>
        <w:t>План</w:t>
      </w:r>
      <w:r w:rsidR="00E5222B" w:rsidRPr="00E5222B">
        <w:rPr>
          <w:rFonts w:eastAsia="Calibri" w:cs="Times New Roman"/>
          <w:b/>
          <w:bCs/>
          <w:szCs w:val="28"/>
        </w:rPr>
        <w:t xml:space="preserve"> мероприятий по обучению членов избирательных комиссий и других участников избирательного процесса при подготовке и проведении выборов Президента Российской Федерации </w:t>
      </w:r>
      <w:r w:rsidR="00E5222B" w:rsidRPr="00E5222B">
        <w:rPr>
          <w:rFonts w:eastAsia="Calibri" w:cs="Times New Roman"/>
          <w:b/>
          <w:bCs/>
          <w:szCs w:val="28"/>
        </w:rPr>
        <w:br/>
        <w:t>18 марта 2018 года на территории Калязинского района</w:t>
      </w:r>
    </w:p>
    <w:p w:rsidR="00081EEC" w:rsidRPr="000D114A" w:rsidRDefault="00081EEC" w:rsidP="00E5222B">
      <w:pPr>
        <w:ind w:firstLine="851"/>
        <w:jc w:val="center"/>
        <w:rPr>
          <w:rFonts w:eastAsia="Calibri" w:cs="Times New Roman"/>
          <w:b/>
          <w:szCs w:val="2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3827"/>
        <w:gridCol w:w="1560"/>
        <w:gridCol w:w="2126"/>
        <w:gridCol w:w="1843"/>
        <w:gridCol w:w="1842"/>
        <w:gridCol w:w="2126"/>
      </w:tblGrid>
      <w:tr w:rsidR="00081EEC" w:rsidRPr="00081EEC" w:rsidTr="00EF28D3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081EEC" w:rsidRPr="00081EEC" w:rsidRDefault="00081EEC" w:rsidP="00081EE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827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</w:t>
            </w:r>
          </w:p>
        </w:tc>
        <w:tc>
          <w:tcPr>
            <w:tcW w:w="1560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2126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842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</w:p>
        </w:tc>
      </w:tr>
      <w:tr w:rsidR="00081EEC" w:rsidRPr="00081EEC" w:rsidTr="00EF28D3">
        <w:trPr>
          <w:trHeight w:val="176"/>
          <w:tblHeader/>
        </w:trPr>
        <w:tc>
          <w:tcPr>
            <w:tcW w:w="540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81EEC" w:rsidRPr="00081EEC" w:rsidTr="00EF28D3">
        <w:trPr>
          <w:trHeight w:val="594"/>
        </w:trPr>
        <w:tc>
          <w:tcPr>
            <w:tcW w:w="15734" w:type="dxa"/>
            <w:gridSpan w:val="8"/>
            <w:vAlign w:val="center"/>
          </w:tcPr>
          <w:p w:rsidR="00081EEC" w:rsidRPr="00081EEC" w:rsidRDefault="00081EEC" w:rsidP="00081EEC">
            <w:pPr>
              <w:ind w:left="28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.Обучение членов территориальной</w:t>
            </w: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ой комиссии</w:t>
            </w: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spacing w:after="60"/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информационно-разъяснительная деятельность избирательных комиссий;</w:t>
            </w:r>
          </w:p>
          <w:p w:rsidR="00081EEC" w:rsidRPr="00081EEC" w:rsidRDefault="00081EEC" w:rsidP="006A6409">
            <w:pPr>
              <w:spacing w:after="60"/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включения в список избирателей по месту нахождения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Городская основная школа (МОУ ГООШ)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лекция в режиме </w:t>
            </w:r>
            <w:proofErr w:type="spellStart"/>
            <w:proofErr w:type="gramStart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видеоконфе-ренцсвязи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избирательная комиссия Тверской области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Члены</w:t>
            </w: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spacing w:after="60"/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со списками избирателей. 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DD4D16" w:rsidP="006A6409">
            <w:pPr>
              <w:jc w:val="both"/>
              <w:rPr>
                <w:rFonts w:eastAsia="Times New Roman" w:cs="Times New Roman"/>
                <w:sz w:val="24"/>
                <w:szCs w:val="24"/>
                <w:lang w:val="x-none"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организация</w:t>
            </w:r>
            <w:r w:rsidR="00081EEC" w:rsidRPr="00081EEC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 работы избирательных комиссий в день, предшествующий голосованию, и в день голосования</w:t>
            </w:r>
            <w:r w:rsidR="00081EEC" w:rsidRPr="00081EEC">
              <w:rPr>
                <w:rFonts w:eastAsia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МОУ ГООШ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дистанционная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лекция в режиме </w:t>
            </w:r>
            <w:proofErr w:type="spellStart"/>
            <w:proofErr w:type="gramStart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видеоконфе-ренцсвязи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избирательная комиссия Тверской области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подсчета голосов, подведение итогов выборов;</w:t>
            </w:r>
          </w:p>
          <w:p w:rsidR="00081EEC" w:rsidRPr="00081EEC" w:rsidRDefault="00DD4D16" w:rsidP="006A6409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val="x-none"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организация</w:t>
            </w:r>
            <w:r w:rsidR="00081EEC" w:rsidRPr="00081EEC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 работы </w:t>
            </w:r>
            <w:r w:rsidR="00081EEC" w:rsidRPr="00081EEC">
              <w:rPr>
                <w:rFonts w:eastAsia="Times New Roman" w:cs="Times New Roman"/>
                <w:sz w:val="24"/>
                <w:szCs w:val="24"/>
                <w:lang w:eastAsia="x-none"/>
              </w:rPr>
              <w:t>ТИК</w:t>
            </w:r>
            <w:r w:rsidR="00081EEC" w:rsidRPr="00081EEC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 по </w:t>
            </w:r>
            <w:r w:rsidR="00081EEC" w:rsidRPr="00081EEC">
              <w:rPr>
                <w:rFonts w:eastAsia="Times New Roman" w:cs="Times New Roman"/>
                <w:sz w:val="24"/>
                <w:szCs w:val="24"/>
                <w:lang w:val="x-none" w:eastAsia="x-none"/>
              </w:rPr>
              <w:lastRenderedPageBreak/>
              <w:t>приему протоколов и иной избирательной документации участковых избирательных комиссий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МОУ ГООШ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дистанционная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лекция в режиме </w:t>
            </w:r>
            <w:proofErr w:type="spellStart"/>
            <w:proofErr w:type="gramStart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видеоконфе-</w:t>
            </w: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ренцсвязи</w:t>
            </w:r>
            <w:proofErr w:type="spellEnd"/>
            <w:proofErr w:type="gramEnd"/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избирательная комиссия Тверской области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7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готовность избирательных комиссий к</w:t>
            </w:r>
            <w:r w:rsidR="00DD4D16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дню голосования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D4D1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МОУ ГООШ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семинар в режиме </w:t>
            </w:r>
            <w:proofErr w:type="spellStart"/>
            <w:proofErr w:type="gramStart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видеоконфе-ренцсвязи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избирательная комиссия Тверской области</w:t>
            </w:r>
          </w:p>
        </w:tc>
      </w:tr>
      <w:tr w:rsidR="00081EEC" w:rsidRPr="00081EEC" w:rsidTr="00EF28D3">
        <w:trPr>
          <w:trHeight w:val="319"/>
        </w:trPr>
        <w:tc>
          <w:tcPr>
            <w:tcW w:w="15734" w:type="dxa"/>
            <w:gridSpan w:val="8"/>
          </w:tcPr>
          <w:p w:rsidR="00081EEC" w:rsidRPr="00081EEC" w:rsidRDefault="00081EEC" w:rsidP="00081EEC">
            <w:pPr>
              <w:spacing w:before="100" w:after="10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Обучение членов участковых избирательных комиссий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</w:tcPr>
          <w:p w:rsidR="00081EEC" w:rsidRPr="00081EEC" w:rsidRDefault="00081EEC" w:rsidP="006A6409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календарные сроки избирательных действий при подготовке и проведении выборов Президента Российской Федерации;</w:t>
            </w:r>
          </w:p>
          <w:p w:rsidR="00081EEC" w:rsidRPr="00081EEC" w:rsidRDefault="00081EEC" w:rsidP="006A6409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информационно-разъяснительная деятельность комиссии в ходе подготовки выборов;</w:t>
            </w:r>
          </w:p>
          <w:p w:rsidR="00081EEC" w:rsidRPr="00081EEC" w:rsidRDefault="00081EEC" w:rsidP="006A6409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val="x-none" w:eastAsia="x-none"/>
              </w:rPr>
            </w:pPr>
            <w:r w:rsidRPr="00081EEC">
              <w:rPr>
                <w:rFonts w:eastAsia="Times New Roman" w:cs="Times New Roman"/>
                <w:iCs/>
                <w:sz w:val="24"/>
                <w:szCs w:val="24"/>
                <w:lang w:eastAsia="x-none"/>
              </w:rPr>
              <w:t>о</w:t>
            </w:r>
            <w:proofErr w:type="spellStart"/>
            <w:r w:rsidR="00DD4D16" w:rsidRPr="00081EEC">
              <w:rPr>
                <w:rFonts w:eastAsia="Times New Roman" w:cs="Times New Roman"/>
                <w:iCs/>
                <w:sz w:val="24"/>
                <w:szCs w:val="24"/>
                <w:lang w:val="x-none" w:eastAsia="x-none"/>
              </w:rPr>
              <w:t>снащен</w:t>
            </w:r>
            <w:r w:rsidR="00DD4D16" w:rsidRPr="00081EEC">
              <w:rPr>
                <w:rFonts w:eastAsia="Times New Roman" w:cs="Times New Roman"/>
                <w:iCs/>
                <w:sz w:val="24"/>
                <w:szCs w:val="24"/>
                <w:lang w:eastAsia="x-none"/>
              </w:rPr>
              <w:t>ие</w:t>
            </w:r>
            <w:proofErr w:type="spellEnd"/>
            <w:r w:rsidRPr="00081EEC">
              <w:rPr>
                <w:rFonts w:eastAsia="Times New Roman" w:cs="Times New Roman"/>
                <w:iCs/>
                <w:sz w:val="24"/>
                <w:szCs w:val="24"/>
                <w:lang w:val="x-none" w:eastAsia="x-none"/>
              </w:rPr>
              <w:t xml:space="preserve"> избирательных участков программно–аппаратными комплексами для обеспечения видеозаписи изображения на избирательных участках.</w:t>
            </w:r>
          </w:p>
        </w:tc>
        <w:tc>
          <w:tcPr>
            <w:tcW w:w="1560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2126" w:type="dxa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2126" w:type="dxa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081EEC">
            <w:pPr>
              <w:spacing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включения в список избирателей по месту нахождения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декабрь 2017 -  февраль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2"/>
                <w:lang w:eastAsia="ru-RU"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spacing w:after="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организационная работа участковой комиссии: составление </w:t>
            </w: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январь - февраль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Администрация Калязинского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очная 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лекции, практические </w:t>
            </w: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ТИК Калязинского </w:t>
            </w: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со списками избирателей: </w:t>
            </w:r>
          </w:p>
          <w:p w:rsidR="00081EEC" w:rsidRPr="00081EEC" w:rsidRDefault="00081EEC" w:rsidP="006A640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- уточнение списков избирателей;</w:t>
            </w:r>
          </w:p>
          <w:p w:rsidR="00081EEC" w:rsidRPr="00081EEC" w:rsidRDefault="00081EEC" w:rsidP="006A640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- рассмотрение УИК заявлений граждан о включении в список избирателей;</w:t>
            </w:r>
          </w:p>
          <w:p w:rsidR="00081EEC" w:rsidRPr="00081EEC" w:rsidRDefault="00081EEC" w:rsidP="006A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- порядок включения в список избирателей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DD4D16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  <w:r w:rsidR="00081EEC"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 для голосования; технологическое оборудование;</w:t>
            </w:r>
          </w:p>
          <w:p w:rsidR="00081EEC" w:rsidRPr="00081EEC" w:rsidRDefault="00081EEC" w:rsidP="006A6409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на избирательном участке;</w:t>
            </w:r>
          </w:p>
          <w:p w:rsidR="00081EEC" w:rsidRPr="00081EEC" w:rsidRDefault="00081EEC" w:rsidP="006A6409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с правоохранительными органами; юридическая ответственность и правовые санкции за нарушение избирательного законодательства;</w:t>
            </w:r>
          </w:p>
          <w:p w:rsidR="00081EEC" w:rsidRPr="00081EEC" w:rsidRDefault="00081EEC" w:rsidP="006A6409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порядок работы участковой избирательной комиссии с членами УИК с правом совещательного голоса, наблюдателями, представителями средств массовой информации, кандидатами и их доверенными </w:t>
            </w: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лицами;</w:t>
            </w:r>
          </w:p>
          <w:p w:rsidR="00081EEC" w:rsidRPr="00081EEC" w:rsidRDefault="00081EEC" w:rsidP="006A6409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реализации избирательного права граждан с инвалидностью, в т. ч. с организацией голосования избирателей, являющихся инвалидами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голосования в помещении для голосования в день голосования;</w:t>
            </w:r>
          </w:p>
          <w:p w:rsidR="00081EEC" w:rsidRPr="00081EEC" w:rsidRDefault="00081EEC" w:rsidP="006A6409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работа УИК по организации и проведению голосования избирателей вне помещения для голосования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D4D1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МОУ ГООШ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лекция в режиме </w:t>
            </w:r>
            <w:proofErr w:type="spellStart"/>
            <w:proofErr w:type="gramStart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видеоконфе-ренцсвязи</w:t>
            </w:r>
            <w:proofErr w:type="spellEnd"/>
            <w:proofErr w:type="gramEnd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081EEC" w:rsidRDefault="00081EEC" w:rsidP="00DD4D16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избирательная комиссия Тверской области, </w:t>
            </w:r>
          </w:p>
          <w:p w:rsidR="00DD4D16" w:rsidRPr="00081EEC" w:rsidRDefault="00DD4D16" w:rsidP="00DD4D16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подсчет голосов избирателей; установление итогов голосования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D4D1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МОУ ГООШ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лекция в режиме </w:t>
            </w:r>
            <w:proofErr w:type="spellStart"/>
            <w:proofErr w:type="gramStart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видеоконфе-ренцсвязи</w:t>
            </w:r>
            <w:proofErr w:type="spellEnd"/>
            <w:proofErr w:type="gramEnd"/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081EEC" w:rsidRDefault="00081EEC" w:rsidP="00DD4D16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избирательная комиссия Тверской области, </w:t>
            </w:r>
          </w:p>
          <w:p w:rsidR="00DD4D16" w:rsidRPr="00081EEC" w:rsidRDefault="00DD4D16" w:rsidP="00DD4D16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D4D1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</w:t>
            </w:r>
            <w:r w:rsidRPr="00DD4D1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  <w:shd w:val="clear" w:color="auto" w:fill="auto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  <w:shd w:val="clear" w:color="auto" w:fill="auto"/>
          </w:tcPr>
          <w:p w:rsidR="00081EEC" w:rsidRPr="00081EEC" w:rsidRDefault="00081EEC" w:rsidP="006A6409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подсчет голосов избирателей; установление итогов голосования; повторный подсчет: основания и порядок, составление протокола повторного подсчета голосов</w:t>
            </w:r>
          </w:p>
        </w:tc>
        <w:tc>
          <w:tcPr>
            <w:tcW w:w="1560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  <w:shd w:val="clear" w:color="auto" w:fill="auto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827" w:type="dxa"/>
          </w:tcPr>
          <w:p w:rsidR="00081EEC" w:rsidRPr="00081EEC" w:rsidRDefault="00081EEC" w:rsidP="00E0690D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те</w:t>
            </w:r>
            <w:bookmarkStart w:id="0" w:name="_GoBack"/>
            <w:bookmarkEnd w:id="0"/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стирование</w:t>
            </w:r>
          </w:p>
        </w:tc>
        <w:tc>
          <w:tcPr>
            <w:tcW w:w="1560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126" w:type="dxa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126" w:type="dxa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15734" w:type="dxa"/>
            <w:gridSpan w:val="8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 Обучение других участников избирательного процесса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представители средств массовой информации</w:t>
            </w:r>
            <w:r w:rsidR="006A6409">
              <w:rPr>
                <w:rFonts w:eastAsia="Times New Roman" w:cs="Times New Roman"/>
                <w:sz w:val="24"/>
                <w:szCs w:val="24"/>
                <w:lang w:eastAsia="ru-RU"/>
              </w:rPr>
              <w:t>, сотрудники редакции газеты «Вперед»</w:t>
            </w:r>
          </w:p>
        </w:tc>
        <w:tc>
          <w:tcPr>
            <w:tcW w:w="3827" w:type="dxa"/>
          </w:tcPr>
          <w:p w:rsidR="00081EEC" w:rsidRPr="00081EEC" w:rsidRDefault="00081EEC" w:rsidP="006A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и предвыборная агитация в период подготовки и проведения выборов Президента РФ</w:t>
            </w:r>
          </w:p>
        </w:tc>
        <w:tc>
          <w:tcPr>
            <w:tcW w:w="1560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2"/>
                <w:lang w:eastAsia="ru-RU"/>
              </w:rPr>
              <w:t>декабрь 2017,</w:t>
            </w: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126" w:type="dxa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081EEC" w:rsidRPr="00081EEC" w:rsidRDefault="006A6409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6A6409" w:rsidRPr="006A6409" w:rsidRDefault="00081EEC" w:rsidP="006A64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 w:rsidR="006A6409" w:rsidRPr="006A6409">
              <w:rPr>
                <w:rFonts w:eastAsia="Times New Roman" w:cs="Times New Roman"/>
                <w:sz w:val="24"/>
                <w:szCs w:val="24"/>
                <w:lang w:eastAsia="ru-RU"/>
              </w:rPr>
              <w:t>Калязинского ОП МО МВД России</w:t>
            </w:r>
          </w:p>
          <w:p w:rsidR="00081EEC" w:rsidRPr="00081EEC" w:rsidRDefault="006A6409" w:rsidP="006A64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6409">
              <w:rPr>
                <w:rFonts w:eastAsia="Times New Roman" w:cs="Times New Roman"/>
                <w:sz w:val="24"/>
                <w:szCs w:val="24"/>
                <w:lang w:eastAsia="ru-RU"/>
              </w:rPr>
              <w:t>«Кашинский»</w:t>
            </w:r>
          </w:p>
        </w:tc>
        <w:tc>
          <w:tcPr>
            <w:tcW w:w="3827" w:type="dxa"/>
          </w:tcPr>
          <w:p w:rsidR="00081EEC" w:rsidRPr="00081EEC" w:rsidRDefault="00081EEC" w:rsidP="006A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правопорядка в период подготовки и проведения выборов Президента Российской Федерации</w:t>
            </w:r>
          </w:p>
        </w:tc>
        <w:tc>
          <w:tcPr>
            <w:tcW w:w="1560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081EEC" w:rsidRPr="00081EEC" w:rsidRDefault="006A6409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наблюдатели от общественной палаты</w:t>
            </w:r>
          </w:p>
        </w:tc>
        <w:tc>
          <w:tcPr>
            <w:tcW w:w="3827" w:type="dxa"/>
          </w:tcPr>
          <w:p w:rsidR="00081EEC" w:rsidRPr="00081EEC" w:rsidRDefault="00081EEC" w:rsidP="006A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правовой статус, порядок работы наблюдателей</w:t>
            </w:r>
          </w:p>
        </w:tc>
        <w:tc>
          <w:tcPr>
            <w:tcW w:w="1560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26" w:type="dxa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081EEC" w:rsidRPr="00081EEC" w:rsidRDefault="006A6409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сотрудники филиалов МФЦ</w:t>
            </w:r>
            <w:r w:rsidR="006A64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40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Калязинского района</w:t>
            </w:r>
          </w:p>
        </w:tc>
        <w:tc>
          <w:tcPr>
            <w:tcW w:w="3827" w:type="dxa"/>
          </w:tcPr>
          <w:p w:rsidR="00081EEC" w:rsidRPr="00081EEC" w:rsidRDefault="00081EEC" w:rsidP="006A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заполнения заявления по </w:t>
            </w: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месту нахождения избирателя</w:t>
            </w:r>
          </w:p>
        </w:tc>
        <w:tc>
          <w:tcPr>
            <w:tcW w:w="1560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 2017 - январь</w:t>
            </w:r>
          </w:p>
        </w:tc>
        <w:tc>
          <w:tcPr>
            <w:tcW w:w="2126" w:type="dxa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МФЦ Калязинского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842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DD4D16" w:rsidRPr="00081EEC" w:rsidRDefault="00DD4D16" w:rsidP="00DD4D16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ТИК Калязинского </w:t>
            </w: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081EEC" w:rsidRPr="00081EEC" w:rsidTr="00EF28D3">
        <w:trPr>
          <w:trHeight w:val="300"/>
        </w:trPr>
        <w:tc>
          <w:tcPr>
            <w:tcW w:w="540" w:type="dxa"/>
          </w:tcPr>
          <w:p w:rsidR="00081EEC" w:rsidRPr="00081EEC" w:rsidRDefault="00081EEC" w:rsidP="00081EEC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81EEC" w:rsidRPr="00081EEC" w:rsidRDefault="00081EEC" w:rsidP="00081EE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волонтеры проекта «Выборы доступны всем!»</w:t>
            </w:r>
          </w:p>
        </w:tc>
        <w:tc>
          <w:tcPr>
            <w:tcW w:w="3827" w:type="dxa"/>
          </w:tcPr>
          <w:p w:rsidR="00081EEC" w:rsidRPr="00081EEC" w:rsidRDefault="00081EEC" w:rsidP="006A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организации помощи маломобильным избирателям в день голосования</w:t>
            </w:r>
          </w:p>
        </w:tc>
        <w:tc>
          <w:tcPr>
            <w:tcW w:w="1560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081EEC" w:rsidRPr="00081EEC" w:rsidRDefault="00DD4D16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Калязинского района</w:t>
            </w:r>
          </w:p>
        </w:tc>
        <w:tc>
          <w:tcPr>
            <w:tcW w:w="1843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2" w:type="dxa"/>
          </w:tcPr>
          <w:p w:rsidR="00081EEC" w:rsidRPr="00081EEC" w:rsidRDefault="00081EEC" w:rsidP="00081EE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DD4D16" w:rsidRPr="00081EEC" w:rsidRDefault="00DD4D16" w:rsidP="00DD4D16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1EE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ТИК Калязинского района</w:t>
            </w:r>
          </w:p>
        </w:tc>
      </w:tr>
    </w:tbl>
    <w:p w:rsidR="000D114A" w:rsidRDefault="000D114A" w:rsidP="00081EEC"/>
    <w:sectPr w:rsidR="000D114A" w:rsidSect="00081E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86" w:rsidRDefault="00DE4286" w:rsidP="00D75083">
      <w:r>
        <w:separator/>
      </w:r>
    </w:p>
  </w:endnote>
  <w:endnote w:type="continuationSeparator" w:id="0">
    <w:p w:rsidR="00DE4286" w:rsidRDefault="00DE4286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86" w:rsidRDefault="00DE4286" w:rsidP="00D75083">
      <w:r>
        <w:separator/>
      </w:r>
    </w:p>
  </w:footnote>
  <w:footnote w:type="continuationSeparator" w:id="0">
    <w:p w:rsidR="00DE4286" w:rsidRDefault="00DE4286" w:rsidP="00D7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A"/>
    <w:rsid w:val="00081EEC"/>
    <w:rsid w:val="000D114A"/>
    <w:rsid w:val="000D3C53"/>
    <w:rsid w:val="000D7BEB"/>
    <w:rsid w:val="000E0626"/>
    <w:rsid w:val="0037078C"/>
    <w:rsid w:val="00445E7B"/>
    <w:rsid w:val="00451C9E"/>
    <w:rsid w:val="00492CC0"/>
    <w:rsid w:val="006252B9"/>
    <w:rsid w:val="006833EC"/>
    <w:rsid w:val="006A6409"/>
    <w:rsid w:val="00931E5F"/>
    <w:rsid w:val="0095528A"/>
    <w:rsid w:val="009919CB"/>
    <w:rsid w:val="00B36149"/>
    <w:rsid w:val="00D75083"/>
    <w:rsid w:val="00DC59FE"/>
    <w:rsid w:val="00DD4D16"/>
    <w:rsid w:val="00DE4286"/>
    <w:rsid w:val="00E0690D"/>
    <w:rsid w:val="00E5222B"/>
    <w:rsid w:val="00EE3373"/>
    <w:rsid w:val="00F432F2"/>
    <w:rsid w:val="00F433F8"/>
    <w:rsid w:val="00F73AC5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cp:lastPrinted>2017-03-09T10:28:00Z</cp:lastPrinted>
  <dcterms:created xsi:type="dcterms:W3CDTF">2017-03-09T08:38:00Z</dcterms:created>
  <dcterms:modified xsi:type="dcterms:W3CDTF">2018-01-14T08:57:00Z</dcterms:modified>
</cp:coreProperties>
</file>