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183"/>
        <w:gridCol w:w="2830"/>
        <w:gridCol w:w="360"/>
        <w:gridCol w:w="3191"/>
      </w:tblGrid>
      <w:tr w:rsidR="0026634E" w:rsidRPr="00F87921" w:rsidTr="00FA5772">
        <w:tc>
          <w:tcPr>
            <w:tcW w:w="3006" w:type="dxa"/>
            <w:tcBorders>
              <w:bottom w:val="single" w:sz="4" w:space="0" w:color="auto"/>
            </w:tcBorders>
          </w:tcPr>
          <w:p w:rsidR="0026634E" w:rsidRPr="00A451A2" w:rsidRDefault="0026634E" w:rsidP="0090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  <w:gridSpan w:val="2"/>
          </w:tcPr>
          <w:p w:rsidR="0026634E" w:rsidRPr="00A451A2" w:rsidRDefault="0026634E" w:rsidP="00FA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2"/>
            <w:tcBorders>
              <w:bottom w:val="single" w:sz="4" w:space="0" w:color="auto"/>
            </w:tcBorders>
          </w:tcPr>
          <w:p w:rsidR="0026634E" w:rsidRPr="00A451A2" w:rsidRDefault="0026634E" w:rsidP="004C1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0046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C1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7024FE">
        <w:tc>
          <w:tcPr>
            <w:tcW w:w="3189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084" w:rsidRDefault="006D5084" w:rsidP="006D5084">
      <w:pPr>
        <w:tabs>
          <w:tab w:val="left" w:pos="1134"/>
        </w:tabs>
        <w:spacing w:before="120" w:after="120" w:line="240" w:lineRule="auto"/>
        <w:ind w:firstLine="851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4C1AE3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Дорожкина В.Н.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членом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избирательной комиссии избирательного участка №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4C1AE3">
        <w:rPr>
          <w:rFonts w:ascii="Times New Roman" w:hAnsi="Times New Roman" w:cs="Times New Roman"/>
          <w:b/>
          <w:snapToGrid w:val="0"/>
          <w:sz w:val="28"/>
          <w:szCs w:val="28"/>
        </w:rPr>
        <w:t>31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Калязинского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Тверской области</w:t>
      </w:r>
    </w:p>
    <w:p w:rsidR="006D5084" w:rsidRPr="00F76897" w:rsidRDefault="006D5084" w:rsidP="006D508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>от 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января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8</w:t>
      </w:r>
      <w:r w:rsidRPr="009932D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50</w:t>
      </w:r>
      <w:r w:rsidRPr="009932D7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>4</w:t>
      </w:r>
      <w:r w:rsidR="004C1AE3">
        <w:rPr>
          <w:rFonts w:ascii="Times New Roman" w:hAnsi="Times New Roman" w:cs="Times New Roman"/>
          <w:sz w:val="28"/>
          <w:szCs w:val="28"/>
        </w:rPr>
        <w:t>6</w:t>
      </w:r>
      <w:r w:rsidRPr="009932D7"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Спицыной И.А. от обязанностей члена</w:t>
      </w:r>
      <w:proofErr w:type="gramEnd"/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с правом решающего голоса избирательного участка №331 Калязинского района Тверской области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4C1AE3">
        <w:rPr>
          <w:rFonts w:ascii="Times New Roman" w:hAnsi="Times New Roman" w:cs="Times New Roman"/>
          <w:snapToGrid w:val="0"/>
          <w:sz w:val="28"/>
          <w:szCs w:val="28"/>
        </w:rPr>
        <w:t>31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</w:t>
      </w:r>
      <w:r w:rsidRPr="007D6C69">
        <w:rPr>
          <w:rFonts w:ascii="Times New Roman" w:eastAsia="Calibri" w:hAnsi="Times New Roman" w:cs="Times New Roman"/>
          <w:sz w:val="28"/>
          <w:szCs w:val="28"/>
        </w:rPr>
        <w:t xml:space="preserve">области  </w:t>
      </w:r>
      <w:r w:rsidR="004C1AE3">
        <w:rPr>
          <w:rFonts w:ascii="Times New Roman" w:eastAsia="Calibri" w:hAnsi="Times New Roman" w:cs="Times New Roman"/>
          <w:sz w:val="28"/>
          <w:szCs w:val="28"/>
        </w:rPr>
        <w:t>Дорожкина Виктора Николаевича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4C1AE3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профессиональное, </w:t>
      </w:r>
      <w:r w:rsid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главного специалиста 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АУ </w:t>
      </w:r>
      <w:r w:rsidR="004C1AE3" w:rsidRPr="004C1AE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"Многофункциональный центр предоставления государственных и муниципальных услуг",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4C1AE3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ого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</w:t>
      </w:r>
      <w:r w:rsidR="0005234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жительства -</w:t>
      </w:r>
      <w:r w:rsidR="00052344" w:rsidRPr="00052344">
        <w:rPr>
          <w:rFonts w:ascii="Times New Roman" w:eastAsia="Calibri" w:hAnsi="Times New Roman" w:cs="Times New Roman"/>
          <w:sz w:val="10"/>
          <w:szCs w:val="28"/>
        </w:rPr>
        <w:t xml:space="preserve"> </w:t>
      </w:r>
      <w:r w:rsidR="00052344" w:rsidRPr="00052344">
        <w:rPr>
          <w:rFonts w:ascii="Times New Roman" w:eastAsia="Calibri" w:hAnsi="Times New Roman" w:cs="Times New Roman"/>
          <w:snapToGrid w:val="0"/>
          <w:sz w:val="28"/>
          <w:szCs w:val="28"/>
        </w:rPr>
        <w:t>дер.</w:t>
      </w:r>
      <w:r w:rsidR="0005234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052344" w:rsidRPr="00052344">
        <w:rPr>
          <w:rFonts w:ascii="Times New Roman" w:eastAsia="Calibri" w:hAnsi="Times New Roman" w:cs="Times New Roman"/>
          <w:snapToGrid w:val="0"/>
          <w:sz w:val="28"/>
          <w:szCs w:val="28"/>
        </w:rPr>
        <w:t>Воронцово Калязинского района</w:t>
      </w:r>
      <w:r w:rsidR="00052344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bookmarkStart w:id="0" w:name="_GoBack"/>
      <w:bookmarkEnd w:id="0"/>
      <w:proofErr w:type="gramEnd"/>
    </w:p>
    <w:p w:rsidR="006D5084" w:rsidRPr="007D6C69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6D5084" w:rsidRPr="0026634E" w:rsidRDefault="006D5084" w:rsidP="006D5084">
      <w:pPr>
        <w:pStyle w:val="a8"/>
        <w:spacing w:after="0" w:line="360" w:lineRule="auto"/>
        <w:ind w:left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6D5084" w:rsidRPr="009932D7" w:rsidRDefault="006D5084" w:rsidP="006D5084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DD59F2" w:rsidRPr="000D5E99" w:rsidTr="007024FE">
        <w:trPr>
          <w:trHeight w:val="226"/>
        </w:trPr>
        <w:tc>
          <w:tcPr>
            <w:tcW w:w="4219" w:type="dxa"/>
          </w:tcPr>
          <w:p w:rsidR="00DD59F2" w:rsidRPr="00D72C34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D72C34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DD59F2" w:rsidRPr="000D5E99" w:rsidTr="007024FE">
        <w:tc>
          <w:tcPr>
            <w:tcW w:w="4219" w:type="dxa"/>
          </w:tcPr>
          <w:p w:rsidR="00DD59F2" w:rsidRPr="000D5E99" w:rsidRDefault="00DD59F2" w:rsidP="0070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DD59F2" w:rsidRPr="000D5E99" w:rsidRDefault="00DD59F2" w:rsidP="007024FE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493E1F"/>
    <w:rsid w:val="004C1AE3"/>
    <w:rsid w:val="004E6558"/>
    <w:rsid w:val="0054709B"/>
    <w:rsid w:val="0056113E"/>
    <w:rsid w:val="0058142A"/>
    <w:rsid w:val="005A0369"/>
    <w:rsid w:val="005D6FA7"/>
    <w:rsid w:val="0066633E"/>
    <w:rsid w:val="006D5084"/>
    <w:rsid w:val="007128F8"/>
    <w:rsid w:val="0071334A"/>
    <w:rsid w:val="00752AFD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22BF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D01EB3"/>
    <w:rsid w:val="00D062B3"/>
    <w:rsid w:val="00D72E18"/>
    <w:rsid w:val="00DD59F2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FDFE-E4A1-4DEB-9DA9-661DB9C3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37</cp:revision>
  <cp:lastPrinted>2018-01-14T11:15:00Z</cp:lastPrinted>
  <dcterms:created xsi:type="dcterms:W3CDTF">2015-09-21T08:47:00Z</dcterms:created>
  <dcterms:modified xsi:type="dcterms:W3CDTF">2018-01-14T11:16:00Z</dcterms:modified>
</cp:coreProperties>
</file>