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92" w:rsidRPr="00023692" w:rsidRDefault="00023692" w:rsidP="000236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692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23692" w:rsidRPr="00023692" w:rsidRDefault="00023692" w:rsidP="00023692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023692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8147C9" w:rsidRPr="008147C9" w:rsidTr="000D680B">
        <w:tc>
          <w:tcPr>
            <w:tcW w:w="3007" w:type="dxa"/>
            <w:tcBorders>
              <w:bottom w:val="single" w:sz="4" w:space="0" w:color="auto"/>
            </w:tcBorders>
          </w:tcPr>
          <w:p w:rsidR="00023692" w:rsidRPr="008147C9" w:rsidRDefault="00023692" w:rsidP="008C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67BD" w:rsidRPr="008147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1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078" w:rsidRPr="008147C9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8147C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62ACD" w:rsidRPr="008147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47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023692" w:rsidRPr="008147C9" w:rsidRDefault="00023692" w:rsidP="0002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23692" w:rsidRPr="008147C9" w:rsidRDefault="00023692" w:rsidP="008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7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67078" w:rsidRPr="008147C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814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62ACD" w:rsidRPr="00814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7078" w:rsidRPr="008147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47C9" w:rsidRPr="008147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147C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023692" w:rsidRPr="00023692" w:rsidTr="000D680B">
        <w:tc>
          <w:tcPr>
            <w:tcW w:w="3007" w:type="dxa"/>
            <w:tcBorders>
              <w:top w:val="single" w:sz="4" w:space="0" w:color="auto"/>
            </w:tcBorders>
          </w:tcPr>
          <w:p w:rsidR="00023692" w:rsidRPr="00023692" w:rsidRDefault="00023692" w:rsidP="0002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23692" w:rsidRPr="00023692" w:rsidRDefault="00023692" w:rsidP="0002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92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23692" w:rsidRPr="00023692" w:rsidRDefault="00023692" w:rsidP="0002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692" w:rsidRPr="00023692" w:rsidRDefault="00023692" w:rsidP="000236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2369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Плане работы  территориальной избирательной комиссии Калязинского района  на </w:t>
      </w:r>
      <w:r w:rsidR="00385B59" w:rsidRPr="00385B59">
        <w:rPr>
          <w:rFonts w:ascii="Times New Roman" w:hAnsi="Times New Roman" w:cs="Times New Roman"/>
          <w:b/>
          <w:sz w:val="28"/>
          <w:szCs w:val="28"/>
        </w:rPr>
        <w:t>июль - декабрь</w:t>
      </w:r>
      <w:r w:rsidR="00385B59" w:rsidRPr="00023692">
        <w:rPr>
          <w:rFonts w:ascii="Times New Roman" w:hAnsi="Times New Roman" w:cs="Times New Roman"/>
          <w:sz w:val="28"/>
          <w:szCs w:val="28"/>
        </w:rPr>
        <w:t xml:space="preserve"> </w:t>
      </w:r>
      <w:r w:rsidRPr="0002369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201</w:t>
      </w:r>
      <w:r w:rsidR="00D62A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 w:rsidRPr="0002369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года</w:t>
      </w:r>
    </w:p>
    <w:p w:rsidR="00023692" w:rsidRPr="00023692" w:rsidRDefault="00023692" w:rsidP="00023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692">
        <w:rPr>
          <w:rFonts w:ascii="Times New Roman" w:hAnsi="Times New Roman" w:cs="Times New Roman"/>
          <w:sz w:val="28"/>
          <w:szCs w:val="28"/>
        </w:rPr>
        <w:t>На основании  статьи 22 Избирательного Кодекса Тверской области от 07.04.2003 года № 20-ЗО территориальная избирательная комиссия Калязинского района</w:t>
      </w:r>
      <w:r w:rsidRPr="00023692">
        <w:rPr>
          <w:rFonts w:ascii="Times New Roman" w:hAnsi="Times New Roman" w:cs="Times New Roman"/>
          <w:szCs w:val="28"/>
        </w:rPr>
        <w:t xml:space="preserve">  </w:t>
      </w:r>
      <w:r w:rsidRPr="00023692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023692">
        <w:rPr>
          <w:rFonts w:ascii="Times New Roman" w:hAnsi="Times New Roman" w:cs="Times New Roman"/>
          <w:sz w:val="28"/>
          <w:szCs w:val="28"/>
        </w:rPr>
        <w:t>:</w:t>
      </w:r>
    </w:p>
    <w:p w:rsidR="00023692" w:rsidRPr="00023692" w:rsidRDefault="00D62ACD" w:rsidP="00023692">
      <w:pPr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23692" w:rsidRPr="00023692">
        <w:rPr>
          <w:rFonts w:ascii="Times New Roman" w:hAnsi="Times New Roman" w:cs="Times New Roman"/>
          <w:sz w:val="28"/>
          <w:szCs w:val="28"/>
        </w:rPr>
        <w:t>план работы территориальной избирательной комиссии Калязинского района  на ию</w:t>
      </w:r>
      <w:r w:rsidR="00385B59">
        <w:rPr>
          <w:rFonts w:ascii="Times New Roman" w:hAnsi="Times New Roman" w:cs="Times New Roman"/>
          <w:sz w:val="28"/>
          <w:szCs w:val="28"/>
        </w:rPr>
        <w:t>л</w:t>
      </w:r>
      <w:r w:rsidR="00023692" w:rsidRPr="00023692">
        <w:rPr>
          <w:rFonts w:ascii="Times New Roman" w:hAnsi="Times New Roman" w:cs="Times New Roman"/>
          <w:sz w:val="28"/>
          <w:szCs w:val="28"/>
        </w:rPr>
        <w:t>ь</w:t>
      </w:r>
      <w:r w:rsidR="00385B59">
        <w:rPr>
          <w:rFonts w:ascii="Times New Roman" w:hAnsi="Times New Roman" w:cs="Times New Roman"/>
          <w:sz w:val="28"/>
          <w:szCs w:val="28"/>
        </w:rPr>
        <w:t xml:space="preserve"> - декабрь</w:t>
      </w:r>
      <w:r w:rsidR="00023692" w:rsidRPr="0002369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23692" w:rsidRPr="000236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3692" w:rsidRPr="0002369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023692" w:rsidRPr="0002369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23692" w:rsidRPr="00023692" w:rsidRDefault="00023692" w:rsidP="0002369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9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2369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023692" w:rsidRPr="00023692" w:rsidRDefault="00A559D3" w:rsidP="0002369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692">
        <w:rPr>
          <w:rFonts w:ascii="Times New Roman" w:hAnsi="Times New Roman" w:cs="Times New Roman"/>
          <w:sz w:val="28"/>
          <w:szCs w:val="28"/>
        </w:rPr>
        <w:t xml:space="preserve">озложить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23692" w:rsidRPr="00023692">
        <w:rPr>
          <w:rFonts w:ascii="Times New Roman" w:hAnsi="Times New Roman" w:cs="Times New Roman"/>
          <w:sz w:val="28"/>
          <w:szCs w:val="28"/>
        </w:rPr>
        <w:t>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p w:rsidR="00023692" w:rsidRDefault="00023692" w:rsidP="00023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3C2044" w:rsidRPr="006079D8" w:rsidTr="00A83F66">
        <w:tc>
          <w:tcPr>
            <w:tcW w:w="4219" w:type="dxa"/>
            <w:hideMark/>
          </w:tcPr>
          <w:p w:rsidR="003C2044" w:rsidRPr="006079D8" w:rsidRDefault="003C2044" w:rsidP="00A8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3C2044" w:rsidRPr="006079D8" w:rsidRDefault="003C2044" w:rsidP="00A8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C2044" w:rsidRPr="006079D8" w:rsidRDefault="003C2044" w:rsidP="00A83F6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C2044" w:rsidRPr="006079D8" w:rsidRDefault="003C2044" w:rsidP="00A83F6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79D8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3C2044" w:rsidRPr="006079D8" w:rsidTr="00A83F66">
        <w:tc>
          <w:tcPr>
            <w:tcW w:w="4219" w:type="dxa"/>
          </w:tcPr>
          <w:p w:rsidR="003C2044" w:rsidRPr="006079D8" w:rsidRDefault="003C2044" w:rsidP="00A8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3C2044" w:rsidRPr="006079D8" w:rsidRDefault="003C2044" w:rsidP="00A83F6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C2044" w:rsidRPr="006079D8" w:rsidRDefault="003C2044" w:rsidP="00A83F6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2044" w:rsidRPr="006079D8" w:rsidTr="00A83F66">
        <w:tc>
          <w:tcPr>
            <w:tcW w:w="4219" w:type="dxa"/>
            <w:hideMark/>
          </w:tcPr>
          <w:p w:rsidR="003C2044" w:rsidRPr="006079D8" w:rsidRDefault="003C2044" w:rsidP="00A8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3C2044" w:rsidRPr="006079D8" w:rsidRDefault="003C2044" w:rsidP="00A8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C2044" w:rsidRPr="006079D8" w:rsidRDefault="003C2044" w:rsidP="00A83F6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C2044" w:rsidRPr="006079D8" w:rsidRDefault="003C2044" w:rsidP="00A83F6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3C2044" w:rsidRPr="00023692" w:rsidRDefault="003C2044" w:rsidP="00023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C2044" w:rsidRPr="00023692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692" w:rsidRPr="00023692" w:rsidRDefault="00023692" w:rsidP="0002369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023692" w:rsidRDefault="00023692" w:rsidP="0002369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территориальной избирательной комиссии Калязинского района </w:t>
      </w:r>
    </w:p>
    <w:p w:rsidR="00023692" w:rsidRPr="004578B0" w:rsidRDefault="00023692" w:rsidP="0002369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147C9" w:rsidRPr="00457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июля  2019 г.№ 76/480-4</w:t>
      </w:r>
    </w:p>
    <w:p w:rsidR="008C0ECA" w:rsidRPr="00337A44" w:rsidRDefault="008C0ECA" w:rsidP="00023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0ECA" w:rsidRPr="00337A44" w:rsidRDefault="008C0ECA" w:rsidP="00A559D3">
      <w:pPr>
        <w:pStyle w:val="1"/>
        <w:tabs>
          <w:tab w:val="num" w:pos="432"/>
        </w:tabs>
        <w:suppressAutoHyphens/>
        <w:spacing w:before="120" w:after="120"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ПЛАН</w:t>
      </w:r>
    </w:p>
    <w:p w:rsidR="008C0ECA" w:rsidRDefault="008C0ECA" w:rsidP="00A559D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44">
        <w:rPr>
          <w:rFonts w:ascii="Times New Roman" w:hAnsi="Times New Roman" w:cs="Times New Roman"/>
          <w:b/>
          <w:sz w:val="28"/>
          <w:szCs w:val="28"/>
        </w:rPr>
        <w:t>работы территориальной избирательной комиссии</w:t>
      </w:r>
      <w:r w:rsidR="00A55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A44">
        <w:rPr>
          <w:rFonts w:ascii="Times New Roman" w:hAnsi="Times New Roman" w:cs="Times New Roman"/>
          <w:b/>
          <w:sz w:val="28"/>
          <w:szCs w:val="28"/>
        </w:rPr>
        <w:t xml:space="preserve">Калязинского района  </w:t>
      </w:r>
      <w:r w:rsidRPr="00385B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85B59" w:rsidRPr="00385B59">
        <w:rPr>
          <w:rFonts w:ascii="Times New Roman" w:hAnsi="Times New Roman" w:cs="Times New Roman"/>
          <w:b/>
          <w:sz w:val="28"/>
          <w:szCs w:val="28"/>
        </w:rPr>
        <w:t xml:space="preserve">июль - декабрь </w:t>
      </w:r>
      <w:r w:rsidRPr="00385B59">
        <w:rPr>
          <w:rFonts w:ascii="Times New Roman" w:hAnsi="Times New Roman" w:cs="Times New Roman"/>
          <w:b/>
          <w:sz w:val="28"/>
          <w:szCs w:val="28"/>
        </w:rPr>
        <w:t>201</w:t>
      </w:r>
      <w:r w:rsidR="00D62ACD" w:rsidRPr="00385B59">
        <w:rPr>
          <w:rFonts w:ascii="Times New Roman" w:hAnsi="Times New Roman" w:cs="Times New Roman"/>
          <w:b/>
          <w:sz w:val="28"/>
          <w:szCs w:val="28"/>
        </w:rPr>
        <w:t>9</w:t>
      </w:r>
      <w:r w:rsidRPr="00385B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559D3" w:rsidRPr="00337A44" w:rsidRDefault="00A559D3" w:rsidP="00A559D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CA" w:rsidRPr="00337A44" w:rsidRDefault="00A559D3" w:rsidP="00A559D3">
      <w:pPr>
        <w:tabs>
          <w:tab w:val="left" w:pos="-7628"/>
        </w:tabs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C0ECA" w:rsidRPr="00337A44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8C0ECA" w:rsidRPr="00337A44" w:rsidRDefault="008C0ECA" w:rsidP="00D62AC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 </w:t>
      </w:r>
      <w:r w:rsidR="00D62ACD" w:rsidRPr="00D62ACD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gramStart"/>
      <w:r w:rsidR="00D62ACD" w:rsidRPr="00D62ACD">
        <w:rPr>
          <w:rFonts w:ascii="Times New Roman" w:hAnsi="Times New Roman" w:cs="Times New Roman"/>
          <w:sz w:val="28"/>
          <w:szCs w:val="28"/>
        </w:rPr>
        <w:t>выборов депутата Законодательного Собрания Тверской области шестого созыва</w:t>
      </w:r>
      <w:proofErr w:type="gramEnd"/>
      <w:r w:rsidR="00D62ACD" w:rsidRPr="00D62ACD">
        <w:rPr>
          <w:rFonts w:ascii="Times New Roman" w:hAnsi="Times New Roman" w:cs="Times New Roman"/>
          <w:sz w:val="28"/>
          <w:szCs w:val="28"/>
        </w:rPr>
        <w:t xml:space="preserve"> по Кашинскому одномандатному избирательному округу №19, выборов депутатов Собрания депутатов Калязинского района шестого созыва</w:t>
      </w:r>
      <w:r w:rsidR="00D62ACD">
        <w:rPr>
          <w:rFonts w:ascii="Times New Roman" w:hAnsi="Times New Roman" w:cs="Times New Roman"/>
          <w:sz w:val="28"/>
          <w:szCs w:val="28"/>
        </w:rPr>
        <w:t xml:space="preserve"> </w:t>
      </w:r>
      <w:r w:rsidR="00D62ACD" w:rsidRPr="00D62ACD">
        <w:rPr>
          <w:rFonts w:ascii="Times New Roman" w:hAnsi="Times New Roman" w:cs="Times New Roman"/>
          <w:sz w:val="28"/>
          <w:szCs w:val="28"/>
        </w:rPr>
        <w:t>8 сентября 2019 года</w:t>
      </w:r>
      <w:r w:rsidRPr="00337A44">
        <w:rPr>
          <w:rFonts w:ascii="Times New Roman" w:hAnsi="Times New Roman" w:cs="Times New Roman"/>
          <w:sz w:val="28"/>
          <w:szCs w:val="28"/>
        </w:rPr>
        <w:t>.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Выполнение основных мероприятий по повышению правовой культуры избирателей (участников референдума) и обучению организаторов выборов и референдумов в Калязинском районе на 201</w:t>
      </w:r>
      <w:r w:rsidR="00D62ACD">
        <w:rPr>
          <w:rFonts w:ascii="Times New Roman" w:hAnsi="Times New Roman" w:cs="Times New Roman"/>
          <w:sz w:val="28"/>
          <w:szCs w:val="28"/>
        </w:rPr>
        <w:t>9</w:t>
      </w:r>
      <w:r w:rsidRPr="00337A44">
        <w:rPr>
          <w:rFonts w:ascii="Times New Roman" w:hAnsi="Times New Roman" w:cs="Times New Roman"/>
          <w:sz w:val="28"/>
          <w:szCs w:val="28"/>
        </w:rPr>
        <w:t xml:space="preserve"> год (по отдельному плану).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Формирование  резерва участковых избирательных комиссий.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Обучение членов участковых избирательных комиссий и резервов составов участковых избирательных комиссий.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proofErr w:type="gramStart"/>
      <w:r w:rsidRPr="00337A44">
        <w:rPr>
          <w:rFonts w:ascii="Times New Roman" w:hAnsi="Times New Roman" w:cs="Times New Roman"/>
          <w:sz w:val="28"/>
          <w:szCs w:val="28"/>
        </w:rPr>
        <w:t>с органами местного самоуправления по вопросам оказания содействия избирательным комиссиям в реализации их полн</w:t>
      </w:r>
      <w:r w:rsidR="008147C9">
        <w:rPr>
          <w:rFonts w:ascii="Times New Roman" w:hAnsi="Times New Roman" w:cs="Times New Roman"/>
          <w:sz w:val="28"/>
          <w:szCs w:val="28"/>
        </w:rPr>
        <w:t>омочий по подготовке выборов в единый день</w:t>
      </w:r>
      <w:proofErr w:type="gramEnd"/>
      <w:r w:rsidR="008147C9">
        <w:rPr>
          <w:rFonts w:ascii="Times New Roman" w:hAnsi="Times New Roman" w:cs="Times New Roman"/>
          <w:sz w:val="28"/>
          <w:szCs w:val="28"/>
        </w:rPr>
        <w:t xml:space="preserve"> голосования 08 сентября 2019 года</w:t>
      </w:r>
      <w:r w:rsidRPr="00337A44">
        <w:rPr>
          <w:rFonts w:ascii="Times New Roman" w:hAnsi="Times New Roman" w:cs="Times New Roman"/>
          <w:sz w:val="28"/>
          <w:szCs w:val="28"/>
        </w:rPr>
        <w:t>, по вопросам совершенствования избирательного законодательства, обеспечения избирательных прав отдельных категорий граждан.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Взаимодействие со средствами массовой информации в целях обеспечения открытости и гласности избирательного процесса в </w:t>
      </w:r>
      <w:r w:rsidRPr="00337A44">
        <w:rPr>
          <w:rFonts w:ascii="Times New Roman" w:hAnsi="Times New Roman" w:cs="Times New Roman"/>
          <w:sz w:val="28"/>
          <w:szCs w:val="28"/>
        </w:rPr>
        <w:lastRenderedPageBreak/>
        <w:t xml:space="preserve">Калязинском районе, освещения деятельности территориальной  и участковых  избирательных комиссий  Калязинского района. </w:t>
      </w:r>
    </w:p>
    <w:p w:rsidR="008C0ECA" w:rsidRPr="00337A44" w:rsidRDefault="008C0ECA" w:rsidP="00A559D3">
      <w:pPr>
        <w:pStyle w:val="14-15"/>
        <w:ind w:firstLine="709"/>
        <w:rPr>
          <w:szCs w:val="28"/>
        </w:rPr>
      </w:pPr>
      <w:r w:rsidRPr="00337A44">
        <w:rPr>
          <w:szCs w:val="28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8C0ECA" w:rsidRPr="00337A44" w:rsidRDefault="008C0ECA" w:rsidP="00A559D3">
      <w:pPr>
        <w:pStyle w:val="14-15"/>
        <w:ind w:firstLine="709"/>
        <w:rPr>
          <w:szCs w:val="28"/>
        </w:rPr>
      </w:pPr>
      <w:r w:rsidRPr="00337A44">
        <w:rPr>
          <w:szCs w:val="28"/>
        </w:rPr>
        <w:t>Осуществление работы с молодыми избирателями.</w:t>
      </w:r>
    </w:p>
    <w:p w:rsidR="008C0ECA" w:rsidRPr="00337A44" w:rsidRDefault="008C0ECA" w:rsidP="00A559D3">
      <w:pPr>
        <w:pStyle w:val="14-15"/>
        <w:ind w:firstLine="709"/>
        <w:rPr>
          <w:szCs w:val="28"/>
        </w:rPr>
      </w:pPr>
      <w:r w:rsidRPr="00337A44">
        <w:rPr>
          <w:szCs w:val="28"/>
        </w:rPr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 Контроль за соблюдением требований по обеспечению безопасности информации </w:t>
      </w:r>
      <w:proofErr w:type="gramStart"/>
      <w:r w:rsidRPr="00337A44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Pr="00337A44">
        <w:rPr>
          <w:rFonts w:ascii="Times New Roman" w:hAnsi="Times New Roman" w:cs="Times New Roman"/>
          <w:sz w:val="28"/>
          <w:szCs w:val="28"/>
        </w:rPr>
        <w:t xml:space="preserve"> «Выборы». </w:t>
      </w:r>
    </w:p>
    <w:p w:rsidR="008C0ECA" w:rsidRPr="00337A44" w:rsidRDefault="008C0ECA" w:rsidP="00A559D3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A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A44">
        <w:rPr>
          <w:rFonts w:ascii="Times New Roman" w:hAnsi="Times New Roman" w:cs="Times New Roman"/>
          <w:sz w:val="28"/>
          <w:szCs w:val="28"/>
        </w:rPr>
        <w:t xml:space="preserve"> осуществлением регистрации (учета) избирателей, составлением и уточнением списков избирателей. Взаимодействие с представителями органов, осуществляющих регистрацию граждан по месту пребывания и жительства на территории  Калязинского района.</w:t>
      </w:r>
    </w:p>
    <w:p w:rsidR="008C0ECA" w:rsidRPr="00337A44" w:rsidRDefault="008C0ECA" w:rsidP="00A559D3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Обеспечение выполнения </w:t>
      </w:r>
      <w:proofErr w:type="gramStart"/>
      <w:r w:rsidRPr="00337A44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Pr="00337A44">
        <w:rPr>
          <w:rFonts w:ascii="Times New Roman" w:hAnsi="Times New Roman" w:cs="Times New Roman"/>
          <w:sz w:val="28"/>
          <w:szCs w:val="28"/>
        </w:rPr>
        <w:t xml:space="preserve"> «Выборы» работ по учету сведений об участковых избирательных комиссиях, формируемых на территории Калязинского  района  на постоянной основе срока полномочий 201</w:t>
      </w:r>
      <w:r w:rsidR="00D62ACD">
        <w:rPr>
          <w:rFonts w:ascii="Times New Roman" w:hAnsi="Times New Roman" w:cs="Times New Roman"/>
          <w:sz w:val="28"/>
          <w:szCs w:val="28"/>
        </w:rPr>
        <w:t>8</w:t>
      </w:r>
      <w:r w:rsidRPr="00337A44">
        <w:rPr>
          <w:rFonts w:ascii="Times New Roman" w:hAnsi="Times New Roman" w:cs="Times New Roman"/>
          <w:sz w:val="28"/>
          <w:szCs w:val="28"/>
        </w:rPr>
        <w:t>-20</w:t>
      </w:r>
      <w:r w:rsidR="00D62ACD">
        <w:rPr>
          <w:rFonts w:ascii="Times New Roman" w:hAnsi="Times New Roman" w:cs="Times New Roman"/>
          <w:sz w:val="28"/>
          <w:szCs w:val="28"/>
        </w:rPr>
        <w:t>23</w:t>
      </w:r>
      <w:r w:rsidRPr="00337A44">
        <w:rPr>
          <w:rFonts w:ascii="Times New Roman" w:hAnsi="Times New Roman" w:cs="Times New Roman"/>
          <w:sz w:val="28"/>
          <w:szCs w:val="28"/>
        </w:rPr>
        <w:t>г.г. и учета сведений о резерве составов участковых избирательных комиссий.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Повышение профессиональной подготовки членов территориальной и участковых избирательных комиссий Калязинского района.</w:t>
      </w:r>
    </w:p>
    <w:p w:rsidR="008C0ECA" w:rsidRPr="00337A44" w:rsidRDefault="008C0ECA" w:rsidP="00A559D3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337A44">
        <w:rPr>
          <w:sz w:val="28"/>
          <w:szCs w:val="28"/>
        </w:rPr>
        <w:t xml:space="preserve">Осуществление закупок товаров, работ, услуг для обеспечения нужд </w:t>
      </w:r>
      <w:r w:rsidR="008147C9">
        <w:rPr>
          <w:sz w:val="28"/>
          <w:szCs w:val="28"/>
        </w:rPr>
        <w:t xml:space="preserve">территориальной </w:t>
      </w:r>
      <w:r w:rsidRPr="00337A44">
        <w:rPr>
          <w:sz w:val="28"/>
          <w:szCs w:val="28"/>
        </w:rPr>
        <w:t>избирательной комиссии Калязинского района.</w:t>
      </w:r>
    </w:p>
    <w:p w:rsidR="0071707B" w:rsidRDefault="0071707B" w:rsidP="00293FD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1707B" w:rsidSect="0002369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C0ECA" w:rsidRPr="00337A44" w:rsidRDefault="00A559D3" w:rsidP="00A559D3">
      <w:pPr>
        <w:tabs>
          <w:tab w:val="left" w:pos="720"/>
          <w:tab w:val="left" w:pos="1080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9D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ECA" w:rsidRPr="00337A44">
        <w:rPr>
          <w:rFonts w:ascii="Times New Roman" w:hAnsi="Times New Roman" w:cs="Times New Roman"/>
          <w:b/>
          <w:bCs/>
          <w:sz w:val="28"/>
          <w:szCs w:val="28"/>
        </w:rPr>
        <w:t>Вопросы для рассмотрения на заседаниях территориальной  избирательной комиссии Калязинского района</w:t>
      </w:r>
    </w:p>
    <w:p w:rsidR="0071707B" w:rsidRDefault="0071707B" w:rsidP="00A559D3">
      <w:pPr>
        <w:tabs>
          <w:tab w:val="left" w:pos="709"/>
        </w:tabs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C0ECA" w:rsidRPr="00337A44" w:rsidRDefault="00385B59" w:rsidP="00293FDC">
      <w:pPr>
        <w:pStyle w:val="a6"/>
        <w:spacing w:before="120" w:after="120" w:line="360" w:lineRule="auto"/>
        <w:ind w:left="-142" w:firstLine="709"/>
        <w:rPr>
          <w:b/>
          <w:szCs w:val="28"/>
        </w:rPr>
      </w:pPr>
      <w:r>
        <w:rPr>
          <w:b/>
          <w:szCs w:val="28"/>
        </w:rPr>
        <w:t>Июль</w:t>
      </w:r>
    </w:p>
    <w:p w:rsidR="00536CC9" w:rsidRDefault="00536CC9" w:rsidP="005E1B5C">
      <w:pPr>
        <w:pStyle w:val="a6"/>
        <w:spacing w:before="120" w:after="120" w:line="360" w:lineRule="auto"/>
        <w:ind w:firstLine="709"/>
        <w:jc w:val="both"/>
        <w:rPr>
          <w:szCs w:val="28"/>
        </w:rPr>
      </w:pPr>
      <w:r>
        <w:rPr>
          <w:szCs w:val="28"/>
        </w:rPr>
        <w:t>О количестве избирательных бюллетеней для голосования по выборам в единый день голосования 8 сентября 2019 года.</w:t>
      </w:r>
    </w:p>
    <w:p w:rsidR="00536CC9" w:rsidRDefault="00536CC9" w:rsidP="00536CC9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536CC9" w:rsidRDefault="00536CC9" w:rsidP="00536CC9">
      <w:pPr>
        <w:pStyle w:val="a6"/>
        <w:spacing w:before="120" w:after="120" w:line="360" w:lineRule="auto"/>
        <w:ind w:firstLine="709"/>
        <w:jc w:val="both"/>
        <w:rPr>
          <w:szCs w:val="28"/>
        </w:rPr>
      </w:pPr>
      <w:bookmarkStart w:id="0" w:name="_GoBack"/>
      <w:bookmarkEnd w:id="0"/>
    </w:p>
    <w:p w:rsidR="00536CC9" w:rsidRPr="005E1B5C" w:rsidRDefault="00536CC9" w:rsidP="00536CC9">
      <w:pPr>
        <w:pStyle w:val="a6"/>
        <w:spacing w:before="120" w:after="120" w:line="360" w:lineRule="auto"/>
        <w:ind w:firstLine="709"/>
        <w:jc w:val="both"/>
        <w:rPr>
          <w:szCs w:val="28"/>
        </w:rPr>
      </w:pPr>
      <w:r w:rsidRPr="005E1B5C">
        <w:rPr>
          <w:szCs w:val="28"/>
        </w:rPr>
        <w:t>О сборе предложений для дополнительного зачисления в резерв составов участковых избирательных комиссий Тверской области</w:t>
      </w:r>
    </w:p>
    <w:p w:rsidR="00536CC9" w:rsidRDefault="00536CC9" w:rsidP="00536CC9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F00B24" w:rsidRDefault="00F00B24" w:rsidP="00F00B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B59">
        <w:rPr>
          <w:rFonts w:ascii="Times New Roman" w:hAnsi="Times New Roman"/>
          <w:sz w:val="28"/>
          <w:szCs w:val="28"/>
        </w:rPr>
        <w:t xml:space="preserve">О графике работы в </w:t>
      </w:r>
      <w:r>
        <w:rPr>
          <w:rFonts w:ascii="Times New Roman" w:hAnsi="Times New Roman"/>
          <w:sz w:val="28"/>
          <w:szCs w:val="28"/>
        </w:rPr>
        <w:t>августе</w:t>
      </w:r>
      <w:r w:rsidRPr="00385B59">
        <w:rPr>
          <w:rFonts w:ascii="Times New Roman" w:hAnsi="Times New Roman"/>
          <w:sz w:val="28"/>
          <w:szCs w:val="28"/>
        </w:rPr>
        <w:t xml:space="preserve"> 2019 года членов территориальной избирательной комиссии Калязинского района с правом решающего голоса в период подготовки и проведения  выборов в единый день голосования  8 сентября 2019 года.</w:t>
      </w:r>
    </w:p>
    <w:p w:rsidR="002F20EE" w:rsidRDefault="002F20EE" w:rsidP="002F20EE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8C0ECA" w:rsidRDefault="00F00B24" w:rsidP="00293FDC">
      <w:pPr>
        <w:pStyle w:val="14"/>
        <w:spacing w:before="120" w:after="120" w:line="360" w:lineRule="auto"/>
        <w:ind w:firstLine="709"/>
        <w:rPr>
          <w:szCs w:val="28"/>
        </w:rPr>
      </w:pPr>
      <w:r>
        <w:rPr>
          <w:szCs w:val="28"/>
        </w:rPr>
        <w:t xml:space="preserve">Август </w:t>
      </w:r>
    </w:p>
    <w:p w:rsidR="001E297E" w:rsidRPr="001E297E" w:rsidRDefault="00C25F17" w:rsidP="001E297E">
      <w:pPr>
        <w:pStyle w:val="14-15"/>
        <w:spacing w:before="120" w:after="120"/>
        <w:rPr>
          <w:b/>
          <w:szCs w:val="28"/>
        </w:rPr>
      </w:pPr>
      <w:r w:rsidRPr="00C25F17">
        <w:rPr>
          <w:szCs w:val="28"/>
        </w:rPr>
        <w:t xml:space="preserve">О </w:t>
      </w:r>
      <w:r w:rsidR="001E297E" w:rsidRPr="001E297E">
        <w:rPr>
          <w:bCs/>
          <w:szCs w:val="28"/>
        </w:rPr>
        <w:t>дополнительном зачислении в резерв составов участковых комиссий</w:t>
      </w:r>
    </w:p>
    <w:p w:rsidR="008C0ECA" w:rsidRDefault="001E297E" w:rsidP="001E297E">
      <w:pPr>
        <w:pStyle w:val="14-15"/>
        <w:spacing w:before="120" w:after="120"/>
        <w:ind w:firstLine="709"/>
        <w:jc w:val="right"/>
        <w:rPr>
          <w:i/>
          <w:szCs w:val="28"/>
        </w:rPr>
      </w:pPr>
      <w:r w:rsidRPr="001E297E">
        <w:rPr>
          <w:i/>
          <w:szCs w:val="28"/>
        </w:rPr>
        <w:t>Емельянова М.Н.</w:t>
      </w:r>
    </w:p>
    <w:p w:rsidR="001E297E" w:rsidRPr="001E297E" w:rsidRDefault="001E297E" w:rsidP="001E297E">
      <w:pPr>
        <w:pStyle w:val="14-15"/>
        <w:spacing w:before="120" w:after="120"/>
        <w:rPr>
          <w:szCs w:val="28"/>
        </w:rPr>
      </w:pPr>
      <w:r w:rsidRPr="00C25F17">
        <w:rPr>
          <w:szCs w:val="28"/>
        </w:rPr>
        <w:t xml:space="preserve">О </w:t>
      </w:r>
      <w:r w:rsidRPr="001E297E">
        <w:rPr>
          <w:szCs w:val="28"/>
        </w:rPr>
        <w:t>состоянии помещений участковых избирательных комиссий Калязинского района</w:t>
      </w:r>
    </w:p>
    <w:p w:rsidR="001E297E" w:rsidRDefault="001E297E" w:rsidP="001E297E">
      <w:pPr>
        <w:pStyle w:val="14-15"/>
        <w:spacing w:before="120" w:after="120"/>
        <w:ind w:firstLine="709"/>
        <w:jc w:val="right"/>
        <w:rPr>
          <w:i/>
          <w:szCs w:val="28"/>
        </w:rPr>
      </w:pPr>
      <w:r w:rsidRPr="001E297E">
        <w:rPr>
          <w:i/>
          <w:szCs w:val="28"/>
        </w:rPr>
        <w:t>Емельянова М.Н.</w:t>
      </w:r>
    </w:p>
    <w:p w:rsidR="002F20EE" w:rsidRDefault="002F20EE" w:rsidP="002F20E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20EE" w:rsidRDefault="002F20EE" w:rsidP="002F20E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обучающего семинара с членами участковых избирательных комиссий. </w:t>
      </w:r>
    </w:p>
    <w:p w:rsidR="002F20EE" w:rsidRDefault="002F20EE" w:rsidP="002F20EE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2F20EE" w:rsidRDefault="002F20EE" w:rsidP="002F20E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20EE" w:rsidRDefault="002F20EE" w:rsidP="002F20E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B59">
        <w:rPr>
          <w:rFonts w:ascii="Times New Roman" w:hAnsi="Times New Roman"/>
          <w:sz w:val="28"/>
          <w:szCs w:val="28"/>
        </w:rPr>
        <w:t xml:space="preserve">О графике работы в </w:t>
      </w:r>
      <w:r>
        <w:rPr>
          <w:rFonts w:ascii="Times New Roman" w:hAnsi="Times New Roman"/>
          <w:sz w:val="28"/>
          <w:szCs w:val="28"/>
        </w:rPr>
        <w:t>сентябре</w:t>
      </w:r>
      <w:r w:rsidRPr="00385B59">
        <w:rPr>
          <w:rFonts w:ascii="Times New Roman" w:hAnsi="Times New Roman"/>
          <w:sz w:val="28"/>
          <w:szCs w:val="28"/>
        </w:rPr>
        <w:t xml:space="preserve"> 2019 года членов территориальной избирательной комиссии Калязинского района с правом решающего голоса в период подготовки и проведения  выборов в единый день голосования  8 сентября 2019 года.</w:t>
      </w:r>
    </w:p>
    <w:p w:rsidR="002F20EE" w:rsidRDefault="002F20EE" w:rsidP="002F20EE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F00B24" w:rsidRDefault="00F00B24" w:rsidP="00293FDC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259AB" w:rsidRPr="00A9029F" w:rsidRDefault="002F20EE" w:rsidP="00293FDC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Сентябрь</w:t>
      </w:r>
    </w:p>
    <w:p w:rsidR="005E317C" w:rsidRPr="001E297E" w:rsidRDefault="005E317C" w:rsidP="002F20EE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</w:t>
      </w:r>
      <w:r w:rsidRPr="005E317C">
        <w:t xml:space="preserve"> </w:t>
      </w:r>
      <w:r w:rsidR="002F20E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вручении зарегистр</w:t>
      </w:r>
      <w:r w:rsidR="008147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ированным кандидатам </w:t>
      </w:r>
      <w:r w:rsidR="002F20E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удостоверений  об избрании</w:t>
      </w:r>
      <w:r w:rsidR="008147C9" w:rsidRPr="008147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8147C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депутатами Собрания депутатов шестого созыва</w:t>
      </w:r>
      <w:r w:rsidR="002F20E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5E317C" w:rsidRDefault="005E317C" w:rsidP="005E317C">
      <w:pPr>
        <w:pStyle w:val="14-15"/>
        <w:spacing w:before="120" w:after="120"/>
        <w:ind w:firstLine="709"/>
        <w:jc w:val="right"/>
        <w:rPr>
          <w:i/>
          <w:szCs w:val="28"/>
        </w:rPr>
      </w:pPr>
      <w:r w:rsidRPr="001E297E">
        <w:rPr>
          <w:i/>
          <w:szCs w:val="28"/>
        </w:rPr>
        <w:t>Емельянова М.Н.</w:t>
      </w:r>
    </w:p>
    <w:p w:rsidR="008505DD" w:rsidRDefault="008505DD" w:rsidP="008505DD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размере ведомственного коэффициента для выплаты дополнительной оплаты труда (вознаграждения) членам территориальной избирательной комиссии Калязинского района, работающим</w:t>
      </w:r>
      <w:r w:rsidR="0064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комиссии не непостоянной (штатной) основе  по итогам выборов в </w:t>
      </w:r>
      <w:r>
        <w:rPr>
          <w:rFonts w:ascii="Times New Roman" w:hAnsi="Times New Roman"/>
          <w:sz w:val="28"/>
          <w:szCs w:val="28"/>
        </w:rPr>
        <w:t>единый день голосования  8 сентября 2019 года</w:t>
      </w:r>
    </w:p>
    <w:p w:rsidR="00A259AB" w:rsidRPr="00A9029F" w:rsidRDefault="00A259AB" w:rsidP="00293FDC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259AB" w:rsidRPr="00A9029F" w:rsidRDefault="008505DD" w:rsidP="00293FDC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поступлении и расходовании средств местного бюджета, выделенных территориальной избирательной комиссии Калязинского района на подготовку и проведение выборов депутатов Собрания депутатов Калязинского района шестого созыва.</w:t>
      </w:r>
    </w:p>
    <w:p w:rsidR="00A259AB" w:rsidRDefault="00A259AB" w:rsidP="00293FDC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8147C9" w:rsidRDefault="008147C9" w:rsidP="00293FDC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147C9" w:rsidRDefault="008147C9" w:rsidP="00293FDC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259AB" w:rsidRDefault="0064542A" w:rsidP="00293FDC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Октябрь </w:t>
      </w:r>
    </w:p>
    <w:p w:rsidR="0064542A" w:rsidRDefault="0064542A" w:rsidP="0064542A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использовании списков избирателей для голосования на выборах в </w:t>
      </w:r>
      <w:r>
        <w:rPr>
          <w:rFonts w:ascii="Times New Roman" w:hAnsi="Times New Roman"/>
          <w:sz w:val="28"/>
          <w:szCs w:val="28"/>
        </w:rPr>
        <w:t xml:space="preserve">единый день голосования  8 сентября 2019 года </w:t>
      </w:r>
    </w:p>
    <w:p w:rsidR="0064542A" w:rsidRDefault="0064542A" w:rsidP="0064542A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Емельянова М.Н.</w:t>
      </w:r>
    </w:p>
    <w:p w:rsidR="0064542A" w:rsidRPr="006311DE" w:rsidRDefault="006311DE" w:rsidP="00293FDC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11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Ноябрь </w:t>
      </w:r>
    </w:p>
    <w:p w:rsidR="00A259AB" w:rsidRPr="006311DE" w:rsidRDefault="00A259AB" w:rsidP="00293FDC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4542A" w:rsidRPr="0063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основных мероприятий </w:t>
      </w:r>
      <w:r w:rsidR="006311DE" w:rsidRPr="00631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правовой культуры избирателей (участников референдума) и обучению организаторов выборов и референдумов в Тверской области на 2020 год.</w:t>
      </w:r>
    </w:p>
    <w:p w:rsidR="00A259AB" w:rsidRPr="00A9029F" w:rsidRDefault="00A259AB" w:rsidP="00293FDC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A259AB" w:rsidRPr="00A9029F" w:rsidRDefault="006311DE" w:rsidP="006311DE">
      <w:pPr>
        <w:widowControl w:val="0"/>
        <w:suppressAutoHyphens/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  <w:t xml:space="preserve">Декабрь </w:t>
      </w:r>
    </w:p>
    <w:p w:rsidR="001061FB" w:rsidRPr="001061FB" w:rsidRDefault="00A259AB" w:rsidP="001061FB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1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плане работы территориальной избирательной комиссии на 2020 год</w:t>
      </w:r>
    </w:p>
    <w:p w:rsidR="001061FB" w:rsidRPr="001061FB" w:rsidRDefault="001061FB" w:rsidP="001061FB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71707B" w:rsidRPr="00ED047B" w:rsidRDefault="0071707B" w:rsidP="00ED047B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C0ECA" w:rsidRPr="00337A44" w:rsidRDefault="008C0ECA" w:rsidP="00293FDC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44">
        <w:rPr>
          <w:rFonts w:ascii="Times New Roman" w:hAnsi="Times New Roman" w:cs="Times New Roman"/>
          <w:b/>
          <w:sz w:val="28"/>
          <w:szCs w:val="28"/>
        </w:rPr>
        <w:t>3. Организационно – методическая работа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1.Организация и проведение совместно с администрацией Калязинского района мероприятий по реализации Положения о Государственной системе регистрации (учету) избирателей, проживающих на территории Калязинского  района.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Весь период</w:t>
      </w:r>
      <w:r w:rsidRPr="006311DE">
        <w:t xml:space="preserve"> </w:t>
      </w:r>
      <w:r>
        <w:t xml:space="preserve">                                      </w:t>
      </w:r>
      <w:r w:rsidRPr="006311DE">
        <w:rPr>
          <w:rFonts w:ascii="Times New Roman" w:hAnsi="Times New Roman" w:cs="Times New Roman"/>
          <w:sz w:val="28"/>
          <w:szCs w:val="28"/>
        </w:rPr>
        <w:t>Емельянова М. Н.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 xml:space="preserve">2.Проведение мероприятий по повышению профессиональной подготовки организаторов выборов и </w:t>
      </w:r>
      <w:r w:rsidR="008147C9">
        <w:rPr>
          <w:rFonts w:ascii="Times New Roman" w:hAnsi="Times New Roman" w:cs="Times New Roman"/>
          <w:sz w:val="28"/>
          <w:szCs w:val="28"/>
        </w:rPr>
        <w:t xml:space="preserve">по </w:t>
      </w:r>
      <w:r w:rsidRPr="006311DE">
        <w:rPr>
          <w:rFonts w:ascii="Times New Roman" w:hAnsi="Times New Roman" w:cs="Times New Roman"/>
          <w:sz w:val="28"/>
          <w:szCs w:val="28"/>
        </w:rPr>
        <w:t>правов</w:t>
      </w:r>
      <w:r w:rsidR="008147C9">
        <w:rPr>
          <w:rFonts w:ascii="Times New Roman" w:hAnsi="Times New Roman" w:cs="Times New Roman"/>
          <w:sz w:val="28"/>
          <w:szCs w:val="28"/>
        </w:rPr>
        <w:t>ому</w:t>
      </w:r>
      <w:r w:rsidRPr="006311D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8147C9">
        <w:rPr>
          <w:rFonts w:ascii="Times New Roman" w:hAnsi="Times New Roman" w:cs="Times New Roman"/>
          <w:sz w:val="28"/>
          <w:szCs w:val="28"/>
        </w:rPr>
        <w:t>ю</w:t>
      </w:r>
      <w:r w:rsidRPr="006311DE">
        <w:rPr>
          <w:rFonts w:ascii="Times New Roman" w:hAnsi="Times New Roman" w:cs="Times New Roman"/>
          <w:sz w:val="28"/>
          <w:szCs w:val="28"/>
        </w:rPr>
        <w:t xml:space="preserve"> избирателей Калязинского района  (по отдельному плану).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 xml:space="preserve"> Весь период:                     Емельянова М. Н.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3. Организация и проведение Дня молодого избирателя в Тверской области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август-сентябрь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(по отдельному плану):            Емельянова М. Н.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4. Участие в проведении олимпиады среди учащихся старших классов образовательных организаций общего образования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Октябрь-декабрь:             Емельянова М. Н.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5. Участие территориальной избирательной комиссии Калязинского района в мероприятиях, проводимых избирательной комиссией Тверской области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Весь период:                         Емельянова М. Н.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lastRenderedPageBreak/>
        <w:t xml:space="preserve">6. Участие в тематических обучающих дистанционных семинарах для кадров избирательных комиссий и других участников избирательного процесса в рамках подготовки к выборам </w:t>
      </w:r>
      <w:r w:rsidR="00286A0A">
        <w:rPr>
          <w:rFonts w:ascii="Times New Roman" w:hAnsi="Times New Roman" w:cs="Times New Roman"/>
          <w:sz w:val="28"/>
          <w:szCs w:val="28"/>
        </w:rPr>
        <w:t>в единый день голосования 8 сентября 2019 года</w:t>
      </w:r>
      <w:r w:rsidRPr="006311DE">
        <w:rPr>
          <w:rFonts w:ascii="Times New Roman" w:hAnsi="Times New Roman" w:cs="Times New Roman"/>
          <w:sz w:val="28"/>
          <w:szCs w:val="28"/>
        </w:rPr>
        <w:t>, проводимых ИКТО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Весь период:                  Емельянова М. Н.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 xml:space="preserve">7. Оказание правовой, организационной, методической помощи участковым избирательным комиссиями Калязинского  района, </w:t>
      </w:r>
      <w:proofErr w:type="gramStart"/>
      <w:r w:rsidRPr="006311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11DE">
        <w:rPr>
          <w:rFonts w:ascii="Times New Roman" w:hAnsi="Times New Roman" w:cs="Times New Roman"/>
          <w:sz w:val="28"/>
          <w:szCs w:val="28"/>
        </w:rPr>
        <w:t xml:space="preserve"> соблюдением участковыми избирательными комиссиями требований действующего законодательства. 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Постоянно:            Емельянова М. Н.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 xml:space="preserve">8. Организация учебы по повышению уровня профессиональной квалификации </w:t>
      </w:r>
      <w:r w:rsidR="008147C9">
        <w:rPr>
          <w:rFonts w:ascii="Times New Roman" w:hAnsi="Times New Roman" w:cs="Times New Roman"/>
          <w:sz w:val="28"/>
          <w:szCs w:val="28"/>
        </w:rPr>
        <w:t>ч</w:t>
      </w:r>
      <w:r w:rsidRPr="006311DE">
        <w:rPr>
          <w:rFonts w:ascii="Times New Roman" w:hAnsi="Times New Roman" w:cs="Times New Roman"/>
          <w:sz w:val="28"/>
          <w:szCs w:val="28"/>
        </w:rPr>
        <w:t>ленов территориальной, участковых избирательных комиссий, резерва составов  УИК.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Весь период:        Емельянова М. Н.</w:t>
      </w:r>
    </w:p>
    <w:p w:rsidR="006311DE" w:rsidRPr="00286A0A" w:rsidRDefault="006311DE" w:rsidP="00286A0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0A">
        <w:rPr>
          <w:rFonts w:ascii="Times New Roman" w:hAnsi="Times New Roman" w:cs="Times New Roman"/>
          <w:b/>
          <w:sz w:val="28"/>
          <w:szCs w:val="28"/>
        </w:rPr>
        <w:t>4.Информационно-аналитическое обеспечение деятельности территориальной избирательной комиссии</w:t>
      </w:r>
      <w:r w:rsidR="00286A0A" w:rsidRPr="00286A0A">
        <w:rPr>
          <w:rFonts w:ascii="Times New Roman" w:hAnsi="Times New Roman" w:cs="Times New Roman"/>
          <w:b/>
          <w:sz w:val="28"/>
          <w:szCs w:val="28"/>
        </w:rPr>
        <w:t xml:space="preserve"> Калязинского района.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1.Предоставление в избирательную комиссию Тверской области  информации о работе по повышению правовой культуры избирателей, обучению организаторов выборов.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Весь период              Емельянова М. Н.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2.Подготовка и направление в избирательную комиссию Тверской области сведений о численности избирателей, зарегистрированных на территории Калязинского района по состоянию  на 01  июля 201</w:t>
      </w:r>
      <w:r w:rsidR="00286A0A">
        <w:rPr>
          <w:rFonts w:ascii="Times New Roman" w:hAnsi="Times New Roman" w:cs="Times New Roman"/>
          <w:sz w:val="28"/>
          <w:szCs w:val="28"/>
        </w:rPr>
        <w:t>9</w:t>
      </w:r>
      <w:r w:rsidRPr="006311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июль:    Березин М.А., СА   ГАС «Выборы»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3.Подготовка и направление в избирательную комиссию Тверской области сведений об изменениях в составе депутатского корпуса представительных органов муниципальных образований  Калязинского района на первое число каждого месяца.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Ежемесячно, до 5 числа</w:t>
      </w:r>
      <w:proofErr w:type="gramStart"/>
      <w:r w:rsidRPr="006311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11DE">
        <w:rPr>
          <w:rFonts w:ascii="Times New Roman" w:hAnsi="Times New Roman" w:cs="Times New Roman"/>
          <w:sz w:val="28"/>
          <w:szCs w:val="28"/>
        </w:rPr>
        <w:t xml:space="preserve"> Березин М.А., СА   ГАС «Выборы»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 xml:space="preserve">4.Подготовка ко Дню молодого избирателя 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Сентябрь: Члены ТИК совместно  с отделом  образования, отделом по делам культуры</w:t>
      </w:r>
      <w:r w:rsidR="008147C9"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6311DE">
        <w:rPr>
          <w:rFonts w:ascii="Times New Roman" w:hAnsi="Times New Roman" w:cs="Times New Roman"/>
          <w:sz w:val="28"/>
          <w:szCs w:val="28"/>
        </w:rPr>
        <w:t xml:space="preserve">  администрации  Калязинского района.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 xml:space="preserve">5.Публикация в районной газете «Вперед»  </w:t>
      </w:r>
      <w:r w:rsidR="008147C9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6311DE">
        <w:rPr>
          <w:rFonts w:ascii="Times New Roman" w:hAnsi="Times New Roman" w:cs="Times New Roman"/>
          <w:sz w:val="28"/>
          <w:szCs w:val="28"/>
        </w:rPr>
        <w:t>о деятельности территориальной  и участковых избирательной комиссии,</w:t>
      </w:r>
      <w:r w:rsidR="008147C9" w:rsidRPr="008147C9">
        <w:rPr>
          <w:rFonts w:ascii="Times New Roman" w:hAnsi="Times New Roman" w:cs="Times New Roman"/>
          <w:sz w:val="28"/>
          <w:szCs w:val="28"/>
        </w:rPr>
        <w:t xml:space="preserve"> </w:t>
      </w:r>
      <w:r w:rsidR="008147C9" w:rsidRPr="006311DE">
        <w:rPr>
          <w:rFonts w:ascii="Times New Roman" w:hAnsi="Times New Roman" w:cs="Times New Roman"/>
          <w:sz w:val="28"/>
          <w:szCs w:val="28"/>
        </w:rPr>
        <w:t>материало</w:t>
      </w:r>
      <w:r w:rsidR="008147C9">
        <w:rPr>
          <w:rFonts w:ascii="Times New Roman" w:hAnsi="Times New Roman" w:cs="Times New Roman"/>
          <w:sz w:val="28"/>
          <w:szCs w:val="28"/>
        </w:rPr>
        <w:t>в, разъясняющих</w:t>
      </w:r>
      <w:r w:rsidRPr="006311DE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 w:rsidR="008147C9">
        <w:rPr>
          <w:rFonts w:ascii="Times New Roman" w:hAnsi="Times New Roman" w:cs="Times New Roman"/>
          <w:sz w:val="28"/>
          <w:szCs w:val="28"/>
        </w:rPr>
        <w:t>е</w:t>
      </w:r>
      <w:r w:rsidRPr="006311D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8147C9">
        <w:rPr>
          <w:rFonts w:ascii="Times New Roman" w:hAnsi="Times New Roman" w:cs="Times New Roman"/>
          <w:sz w:val="28"/>
          <w:szCs w:val="28"/>
        </w:rPr>
        <w:t>о</w:t>
      </w:r>
      <w:r w:rsidRPr="006311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 xml:space="preserve">Весь период:  члены ТИК 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lastRenderedPageBreak/>
        <w:t xml:space="preserve">6.Изучение и передача опыта работы по повышению правовой культуры молодых избирателей в общеобразовательных  учебных заведениях района. 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Весь период:  члены ТИК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1DE" w:rsidRPr="00286A0A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A0A">
        <w:rPr>
          <w:rFonts w:ascii="Times New Roman" w:hAnsi="Times New Roman" w:cs="Times New Roman"/>
          <w:b/>
          <w:sz w:val="28"/>
          <w:szCs w:val="28"/>
        </w:rPr>
        <w:t>5.Осуществление контроля  исполнения нормативных актов и иных документов, поступающих в территориальную избирательную комиссию Калязинского района  из избирательной комиссии Тверской области и других организаций и учреждений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1.Осуществление постоянного контроля  исполнения постановлений ЦИК РФ, избирательной комиссии Тверской области, ежемесячный анализ состояния контроля.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Весь период:           Емельянова М. Н.</w:t>
      </w:r>
    </w:p>
    <w:p w:rsidR="006311DE" w:rsidRPr="007E4E04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E04">
        <w:rPr>
          <w:rFonts w:ascii="Times New Roman" w:hAnsi="Times New Roman" w:cs="Times New Roman"/>
          <w:b/>
          <w:sz w:val="28"/>
          <w:szCs w:val="28"/>
        </w:rPr>
        <w:t>6.Рассмотрение обращений избирателей, должностных лиц, поступающих в территориальную избирательную комиссию о  нарушениях избирательного законодательства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1.Осуществление своевременного рассмотрения писем и заявлений избирателей, должностных лиц. Подготовка ответов заявителям по существу поставленных вопросов.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Весь период:  члены ТИК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1DE" w:rsidRPr="007E4E04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E04">
        <w:rPr>
          <w:rFonts w:ascii="Times New Roman" w:hAnsi="Times New Roman" w:cs="Times New Roman"/>
          <w:b/>
          <w:sz w:val="28"/>
          <w:szCs w:val="28"/>
        </w:rPr>
        <w:t xml:space="preserve">7. Организация финансово-хозяйственной деятельности территориальной избирательной комиссии 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1.Организация бухгалтерского учета результатов финансово – хозяйственной деятельности, ведение бухгалтерского делопроизводства территориальной избирательной комиссии  Калязинского района.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Весь период:</w:t>
      </w:r>
      <w:r w:rsidR="007E4E04">
        <w:rPr>
          <w:rFonts w:ascii="Times New Roman" w:hAnsi="Times New Roman" w:cs="Times New Roman"/>
          <w:sz w:val="28"/>
          <w:szCs w:val="28"/>
        </w:rPr>
        <w:t xml:space="preserve"> Емельянова М. Н., Крюкова С.В.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 xml:space="preserve">2.Осуществление систематического </w:t>
      </w:r>
      <w:proofErr w:type="gramStart"/>
      <w:r w:rsidRPr="006311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11DE">
        <w:rPr>
          <w:rFonts w:ascii="Times New Roman" w:hAnsi="Times New Roman" w:cs="Times New Roman"/>
          <w:sz w:val="28"/>
          <w:szCs w:val="28"/>
        </w:rPr>
        <w:t xml:space="preserve"> своевременностью и правильностью расходования финансовых средств, выделенных из областного бюджета, анализ исполнения смет расходов на обеспечение деятельности территориальной избирательной комиссии.</w:t>
      </w:r>
    </w:p>
    <w:p w:rsidR="007E4E04" w:rsidRDefault="006311DE" w:rsidP="007E4E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 xml:space="preserve">Весь период: Емельянова М. Н., </w:t>
      </w:r>
      <w:r w:rsidR="007E4E04">
        <w:rPr>
          <w:rFonts w:ascii="Times New Roman" w:hAnsi="Times New Roman" w:cs="Times New Roman"/>
          <w:sz w:val="28"/>
          <w:szCs w:val="28"/>
        </w:rPr>
        <w:t>Крюкова С.В.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 xml:space="preserve">3.Представление в  </w:t>
      </w:r>
      <w:r w:rsidR="007E4E04">
        <w:rPr>
          <w:rFonts w:ascii="Times New Roman" w:hAnsi="Times New Roman" w:cs="Times New Roman"/>
          <w:sz w:val="28"/>
          <w:szCs w:val="28"/>
        </w:rPr>
        <w:t>и</w:t>
      </w:r>
      <w:r w:rsidRPr="006311DE">
        <w:rPr>
          <w:rFonts w:ascii="Times New Roman" w:hAnsi="Times New Roman" w:cs="Times New Roman"/>
          <w:sz w:val="28"/>
          <w:szCs w:val="28"/>
        </w:rPr>
        <w:t>збирательную комиссию Тверской области отчетов о поступлении и расходовании средств областного бюджета, выделенных на обеспечение деятельности территориальной избирательной комиссии.</w:t>
      </w:r>
      <w:r w:rsidRPr="006311D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311DE" w:rsidRPr="006311DE" w:rsidRDefault="006311DE" w:rsidP="007E4E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 xml:space="preserve">Весь период: Емельянова М. Н., </w:t>
      </w:r>
      <w:r w:rsidR="007E4E04">
        <w:rPr>
          <w:rFonts w:ascii="Times New Roman" w:hAnsi="Times New Roman" w:cs="Times New Roman"/>
          <w:sz w:val="28"/>
          <w:szCs w:val="28"/>
        </w:rPr>
        <w:t>Крюкова С.В.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lastRenderedPageBreak/>
        <w:t xml:space="preserve">4. Прием и обработка первичных документов по ведению бухгалтерского учета в комиссии. </w:t>
      </w:r>
    </w:p>
    <w:p w:rsidR="006311DE" w:rsidRPr="006311DE" w:rsidRDefault="006311DE" w:rsidP="007E4E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 xml:space="preserve">Весь период:                            </w:t>
      </w:r>
      <w:r w:rsidR="007E4E04">
        <w:rPr>
          <w:rFonts w:ascii="Times New Roman" w:hAnsi="Times New Roman" w:cs="Times New Roman"/>
          <w:sz w:val="28"/>
          <w:szCs w:val="28"/>
        </w:rPr>
        <w:t>Крюкова С.В.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5. Подготовка документов для сдачи в архив на постоянное хранение.</w:t>
      </w:r>
    </w:p>
    <w:p w:rsidR="006311DE" w:rsidRDefault="006311DE" w:rsidP="007E4E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 xml:space="preserve">Весь период: Емельянова М. Н., </w:t>
      </w:r>
      <w:r w:rsidR="007E4E04">
        <w:rPr>
          <w:rFonts w:ascii="Times New Roman" w:hAnsi="Times New Roman" w:cs="Times New Roman"/>
          <w:sz w:val="28"/>
          <w:szCs w:val="28"/>
        </w:rPr>
        <w:t>Крюкова С.В.</w:t>
      </w:r>
      <w:r w:rsidRPr="006311DE">
        <w:rPr>
          <w:rFonts w:ascii="Times New Roman" w:hAnsi="Times New Roman" w:cs="Times New Roman"/>
          <w:sz w:val="28"/>
          <w:szCs w:val="28"/>
        </w:rPr>
        <w:t>.</w:t>
      </w:r>
    </w:p>
    <w:p w:rsidR="007E4E04" w:rsidRPr="006311DE" w:rsidRDefault="007E4E04" w:rsidP="007E4E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1DE" w:rsidRPr="007E4E04" w:rsidRDefault="006311DE" w:rsidP="00402E4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E04">
        <w:rPr>
          <w:rFonts w:ascii="Times New Roman" w:hAnsi="Times New Roman" w:cs="Times New Roman"/>
          <w:b/>
          <w:sz w:val="28"/>
          <w:szCs w:val="28"/>
        </w:rPr>
        <w:t>8.</w:t>
      </w:r>
      <w:r w:rsidR="00402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E04">
        <w:rPr>
          <w:rFonts w:ascii="Times New Roman" w:hAnsi="Times New Roman" w:cs="Times New Roman"/>
          <w:b/>
          <w:sz w:val="28"/>
          <w:szCs w:val="28"/>
        </w:rPr>
        <w:t>Работа с кадрами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1.Обучение кадров участковых избирательных комиссий и кадрового резерва участковых комиссий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весь период</w:t>
      </w:r>
      <w:r w:rsidRPr="006311DE">
        <w:rPr>
          <w:rFonts w:ascii="Times New Roman" w:hAnsi="Times New Roman" w:cs="Times New Roman"/>
          <w:sz w:val="28"/>
          <w:szCs w:val="28"/>
        </w:rPr>
        <w:tab/>
        <w:t xml:space="preserve">М.Н. Емельянова, члены ТИК, 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2. Ведение базы данных в задаче «Кадры» ГАС Выборы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DE">
        <w:rPr>
          <w:rFonts w:ascii="Times New Roman" w:hAnsi="Times New Roman" w:cs="Times New Roman"/>
          <w:sz w:val="28"/>
          <w:szCs w:val="28"/>
        </w:rPr>
        <w:t>весь период</w:t>
      </w:r>
      <w:r w:rsidRPr="006311DE">
        <w:rPr>
          <w:rFonts w:ascii="Times New Roman" w:hAnsi="Times New Roman" w:cs="Times New Roman"/>
          <w:sz w:val="28"/>
          <w:szCs w:val="28"/>
        </w:rPr>
        <w:tab/>
        <w:t>Березин М.А., СА   ГАС «Выборы»</w:t>
      </w:r>
      <w:r w:rsidR="007E4E04">
        <w:rPr>
          <w:rFonts w:ascii="Times New Roman" w:hAnsi="Times New Roman" w:cs="Times New Roman"/>
          <w:sz w:val="28"/>
          <w:szCs w:val="28"/>
        </w:rPr>
        <w:t>.</w:t>
      </w:r>
    </w:p>
    <w:p w:rsidR="006311DE" w:rsidRPr="006311DE" w:rsidRDefault="006311DE" w:rsidP="006311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11DE" w:rsidRPr="006311DE" w:rsidSect="0002369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3B1B64"/>
    <w:multiLevelType w:val="hybridMultilevel"/>
    <w:tmpl w:val="D5ACABFE"/>
    <w:lvl w:ilvl="0" w:tplc="D0804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FA26D1"/>
    <w:multiLevelType w:val="hybridMultilevel"/>
    <w:tmpl w:val="D458F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B61C7"/>
    <w:multiLevelType w:val="hybridMultilevel"/>
    <w:tmpl w:val="C360C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CD0FE1"/>
    <w:multiLevelType w:val="hybridMultilevel"/>
    <w:tmpl w:val="04C2EE86"/>
    <w:lvl w:ilvl="0" w:tplc="1D4A18A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4D04DD"/>
    <w:multiLevelType w:val="hybridMultilevel"/>
    <w:tmpl w:val="94EE1AC2"/>
    <w:lvl w:ilvl="0" w:tplc="E684D67A">
      <w:start w:val="2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00D00"/>
    <w:multiLevelType w:val="hybridMultilevel"/>
    <w:tmpl w:val="B61E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23692"/>
    <w:rsid w:val="000D5591"/>
    <w:rsid w:val="001061FB"/>
    <w:rsid w:val="0012559D"/>
    <w:rsid w:val="001A29D7"/>
    <w:rsid w:val="001C478C"/>
    <w:rsid w:val="001E297E"/>
    <w:rsid w:val="001E33B1"/>
    <w:rsid w:val="002034D4"/>
    <w:rsid w:val="00212D8D"/>
    <w:rsid w:val="0027415B"/>
    <w:rsid w:val="00280246"/>
    <w:rsid w:val="00286A0A"/>
    <w:rsid w:val="00293FDC"/>
    <w:rsid w:val="00296410"/>
    <w:rsid w:val="002E07DB"/>
    <w:rsid w:val="002F20EE"/>
    <w:rsid w:val="002F45A7"/>
    <w:rsid w:val="00337A44"/>
    <w:rsid w:val="00385B59"/>
    <w:rsid w:val="003C2044"/>
    <w:rsid w:val="003C64BB"/>
    <w:rsid w:val="003E4DEC"/>
    <w:rsid w:val="00402E4B"/>
    <w:rsid w:val="004578B0"/>
    <w:rsid w:val="00492C06"/>
    <w:rsid w:val="00493E1F"/>
    <w:rsid w:val="004E6558"/>
    <w:rsid w:val="00536CC9"/>
    <w:rsid w:val="00573426"/>
    <w:rsid w:val="005D6FA7"/>
    <w:rsid w:val="005E1B5C"/>
    <w:rsid w:val="005E317C"/>
    <w:rsid w:val="006311DE"/>
    <w:rsid w:val="00631A6A"/>
    <w:rsid w:val="0064542A"/>
    <w:rsid w:val="0066633E"/>
    <w:rsid w:val="00667078"/>
    <w:rsid w:val="00700D8F"/>
    <w:rsid w:val="0071707B"/>
    <w:rsid w:val="007C309C"/>
    <w:rsid w:val="007E4E04"/>
    <w:rsid w:val="007F7A85"/>
    <w:rsid w:val="008147C9"/>
    <w:rsid w:val="00826C81"/>
    <w:rsid w:val="008277C0"/>
    <w:rsid w:val="008505DD"/>
    <w:rsid w:val="008C02F0"/>
    <w:rsid w:val="008C0ECA"/>
    <w:rsid w:val="008C67BD"/>
    <w:rsid w:val="008D0327"/>
    <w:rsid w:val="00A07623"/>
    <w:rsid w:val="00A149F4"/>
    <w:rsid w:val="00A23EAF"/>
    <w:rsid w:val="00A259AB"/>
    <w:rsid w:val="00A31B2B"/>
    <w:rsid w:val="00A559D3"/>
    <w:rsid w:val="00A8046C"/>
    <w:rsid w:val="00AC393F"/>
    <w:rsid w:val="00AF05E8"/>
    <w:rsid w:val="00B3159F"/>
    <w:rsid w:val="00B45E6D"/>
    <w:rsid w:val="00B70D8A"/>
    <w:rsid w:val="00B920D1"/>
    <w:rsid w:val="00BA7BF0"/>
    <w:rsid w:val="00BD6F76"/>
    <w:rsid w:val="00C04102"/>
    <w:rsid w:val="00C25F17"/>
    <w:rsid w:val="00C37615"/>
    <w:rsid w:val="00D62ACD"/>
    <w:rsid w:val="00D72E18"/>
    <w:rsid w:val="00DE12EA"/>
    <w:rsid w:val="00DE1D87"/>
    <w:rsid w:val="00DE5D13"/>
    <w:rsid w:val="00E14AD3"/>
    <w:rsid w:val="00E60F6C"/>
    <w:rsid w:val="00E6149A"/>
    <w:rsid w:val="00E67BCD"/>
    <w:rsid w:val="00E7710C"/>
    <w:rsid w:val="00ED047B"/>
    <w:rsid w:val="00F00B24"/>
    <w:rsid w:val="00F036C2"/>
    <w:rsid w:val="00F42879"/>
    <w:rsid w:val="00F83355"/>
    <w:rsid w:val="00F846B4"/>
    <w:rsid w:val="00FA100E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EE"/>
  </w:style>
  <w:style w:type="paragraph" w:styleId="1">
    <w:name w:val="heading 1"/>
    <w:basedOn w:val="a"/>
    <w:next w:val="a"/>
    <w:link w:val="10"/>
    <w:qFormat/>
    <w:rsid w:val="008C0E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E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0E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0E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8C0E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C0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8C0E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14-15"/>
    <w:basedOn w:val="a"/>
    <w:rsid w:val="008C0ECA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kern w:val="2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106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9A90-2034-408A-B438-808C8A5C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683</TotalTime>
  <Pages>9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38</cp:revision>
  <cp:lastPrinted>2019-07-10T14:24:00Z</cp:lastPrinted>
  <dcterms:created xsi:type="dcterms:W3CDTF">2015-09-21T08:47:00Z</dcterms:created>
  <dcterms:modified xsi:type="dcterms:W3CDTF">2019-07-10T14:27:00Z</dcterms:modified>
</cp:coreProperties>
</file>