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BD68FC" w:rsidRPr="00BD68FC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60D00" w:rsidRPr="00BD68FC" w:rsidRDefault="000F646B" w:rsidP="002B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0D00"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30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60D00"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960D00" w:rsidRPr="00BD68FC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60D00" w:rsidRPr="00BD68FC" w:rsidRDefault="00960D00" w:rsidP="002B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68FC" w:rsidRPr="00BD68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46B" w:rsidRPr="00BD68FC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2B330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E1975" w:rsidRPr="00BD68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26" w:rsidRPr="00B55926" w:rsidRDefault="00B55926" w:rsidP="00B55926">
      <w:pPr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r w:rsidRPr="00B55926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t xml:space="preserve">Об отказе в регистрации инициативной группы </w:t>
      </w:r>
      <w:r w:rsidRPr="00B55926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br/>
        <w:t xml:space="preserve">по проведению местного референдума </w:t>
      </w:r>
    </w:p>
    <w:bookmarkEnd w:id="0"/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территориальную избирательную комиссию Калязинского района (далее – ТИК Калязинского района) </w:t>
      </w: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октября 2019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вх.№332)</w:t>
      </w: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поступили документы для реализации инициативы проведения на территории муниципального образования местного референдума по вопросу: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«Считаете ли Вы необходимым изменить порядок избрания на должность Главы Калязинского района, установив, что Глава Калязинского района избирается жителями Калязинского района на основе всеобщего, равного и прямого избирательного права тайным голосованием сроком на пять лет в порядке, установленном федеральными законами, законами Тверской области».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5 статьи 36 Федерального закона от 12.06.2002 №67-ФЗ «Об основных гарантиях избирательных прав и права на участие в референдуме граждан Российской Федерации» (далее - Федеральный закон «Об основных гарантиях избирательных прав и права на участие в референдуме граждан Российской Федерации», частью 5 статьи 9 Закона Тверской области от 10.12.2018 №70-ЗО «О местном референдуме в Тверской области» (далее</w:t>
      </w:r>
      <w:proofErr w:type="gramEnd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 Тверской области «О местном референдуме в Тверской области») ТИК Калязинского района рассмотрела ходатайство и приложенные к нему документы и 21.10.2019 приняла постановление № 92/578-4 о направлении документов об </w:t>
      </w: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инициативе проведения местного референдума в Собрание депутатов Калязинского района.</w:t>
      </w:r>
      <w:proofErr w:type="gramEnd"/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Собрания депутатов Калязинского района от 6.11.2019 №24 вопрос, предложенный для вынесения на местный референдум, признан не соответствующим статье 12 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вышеизложенного, на основании пункта 11 статьи 36 Федеральный закон «Об основных гарантиях избирательных прав и права на участие в референдуме граждан Российской Федерации», части 9 статьи 9 Закона Тверской области «О местном референдуме в Тверской области», постановлени</w:t>
      </w:r>
      <w:r w:rsidR="00EC0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</w:t>
      </w:r>
      <w:proofErr w:type="gramEnd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территориальную избирательную комиссию Калязинского района», территориальная избирательная комиссия Калязинского района </w:t>
      </w:r>
      <w:r w:rsidRPr="00B55926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B559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Отказать в регистрации инициативной группы по проведению местного референдума на территории Калязинского района Тверской области по вопросу: «Считаете ли Вы необходимым изменить порядок избрания на должность Главы Калязинского района, установив, что Глава Калязинского района избирается жителями Калязинского района на основе всеобщего, равного и прямого избирательного права тайным голосованием сроком на пять лет в порядке, установленном федеральными законами, законами Тверской области».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Направить копию настоящего постановления инициативной группе по проведению местного референдума на территории Калязинского района Тверской области.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AD0B6C" w:rsidRPr="001630B8" w:rsidRDefault="00AD0B6C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0D79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A6BB9"/>
    <w:rsid w:val="000C2D6D"/>
    <w:rsid w:val="000C489B"/>
    <w:rsid w:val="000D798B"/>
    <w:rsid w:val="000F646B"/>
    <w:rsid w:val="00120626"/>
    <w:rsid w:val="001215DB"/>
    <w:rsid w:val="0012559D"/>
    <w:rsid w:val="00127305"/>
    <w:rsid w:val="001324A7"/>
    <w:rsid w:val="001969E7"/>
    <w:rsid w:val="001A29D7"/>
    <w:rsid w:val="001E7F16"/>
    <w:rsid w:val="002034D4"/>
    <w:rsid w:val="00242115"/>
    <w:rsid w:val="00266EA9"/>
    <w:rsid w:val="0027415B"/>
    <w:rsid w:val="00296410"/>
    <w:rsid w:val="002B3301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7947D8"/>
    <w:rsid w:val="007D6E9B"/>
    <w:rsid w:val="007E1975"/>
    <w:rsid w:val="00814D20"/>
    <w:rsid w:val="008277C0"/>
    <w:rsid w:val="00830AD2"/>
    <w:rsid w:val="008650B7"/>
    <w:rsid w:val="008C02F0"/>
    <w:rsid w:val="008C26F7"/>
    <w:rsid w:val="008D0327"/>
    <w:rsid w:val="008E46E9"/>
    <w:rsid w:val="009348F9"/>
    <w:rsid w:val="00960D00"/>
    <w:rsid w:val="009C667F"/>
    <w:rsid w:val="009D1680"/>
    <w:rsid w:val="009F1F0E"/>
    <w:rsid w:val="009F6949"/>
    <w:rsid w:val="00A07623"/>
    <w:rsid w:val="00A149F4"/>
    <w:rsid w:val="00A23EAF"/>
    <w:rsid w:val="00A31B2B"/>
    <w:rsid w:val="00A95053"/>
    <w:rsid w:val="00AC393F"/>
    <w:rsid w:val="00AC4A54"/>
    <w:rsid w:val="00AC7FCA"/>
    <w:rsid w:val="00AD0B6C"/>
    <w:rsid w:val="00AF05E8"/>
    <w:rsid w:val="00B12B21"/>
    <w:rsid w:val="00B2288D"/>
    <w:rsid w:val="00B45E6D"/>
    <w:rsid w:val="00B55926"/>
    <w:rsid w:val="00B920D1"/>
    <w:rsid w:val="00BA7BF0"/>
    <w:rsid w:val="00BD68FC"/>
    <w:rsid w:val="00BE4882"/>
    <w:rsid w:val="00C04102"/>
    <w:rsid w:val="00C37615"/>
    <w:rsid w:val="00C84D8D"/>
    <w:rsid w:val="00CC4350"/>
    <w:rsid w:val="00CD010B"/>
    <w:rsid w:val="00CF5CC8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B23FA"/>
    <w:rsid w:val="00EC0FC6"/>
    <w:rsid w:val="00EC352B"/>
    <w:rsid w:val="00EE2A76"/>
    <w:rsid w:val="00F036C2"/>
    <w:rsid w:val="00F13B93"/>
    <w:rsid w:val="00F83355"/>
    <w:rsid w:val="00F846B4"/>
    <w:rsid w:val="00FC2B55"/>
    <w:rsid w:val="00FC6920"/>
    <w:rsid w:val="00FF0D3E"/>
    <w:rsid w:val="00FF2EF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D8B0-B88E-426D-98F5-9103401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55</cp:revision>
  <cp:lastPrinted>2019-11-19T08:37:00Z</cp:lastPrinted>
  <dcterms:created xsi:type="dcterms:W3CDTF">2015-09-21T08:47:00Z</dcterms:created>
  <dcterms:modified xsi:type="dcterms:W3CDTF">2019-11-19T08:39:00Z</dcterms:modified>
</cp:coreProperties>
</file>