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4A" w:rsidRPr="002034D4" w:rsidRDefault="00EB3C4A" w:rsidP="00EB3C4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EB3C4A" w:rsidRPr="00121644" w:rsidRDefault="00EB3C4A" w:rsidP="00EB3C4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2164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24"/>
        <w:gridCol w:w="3081"/>
        <w:gridCol w:w="10"/>
        <w:gridCol w:w="3085"/>
        <w:gridCol w:w="618"/>
      </w:tblGrid>
      <w:tr w:rsidR="00121644" w:rsidRPr="00121644" w:rsidTr="00D27305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EB3C4A" w:rsidRPr="00121644" w:rsidRDefault="00312A50" w:rsidP="00D2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B3C4A" w:rsidRPr="00121644">
              <w:rPr>
                <w:rFonts w:ascii="Times New Roman" w:hAnsi="Times New Roman" w:cs="Times New Roman"/>
                <w:sz w:val="28"/>
                <w:szCs w:val="28"/>
              </w:rPr>
              <w:t xml:space="preserve"> января  2020 г.</w:t>
            </w:r>
          </w:p>
        </w:tc>
        <w:tc>
          <w:tcPr>
            <w:tcW w:w="3091" w:type="dxa"/>
            <w:gridSpan w:val="2"/>
          </w:tcPr>
          <w:p w:rsidR="00EB3C4A" w:rsidRPr="00121644" w:rsidRDefault="00EB3C4A" w:rsidP="00D2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EB3C4A" w:rsidRPr="00121644" w:rsidRDefault="00EB3C4A" w:rsidP="00EB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44">
              <w:rPr>
                <w:rFonts w:ascii="Times New Roman" w:hAnsi="Times New Roman" w:cs="Times New Roman"/>
                <w:sz w:val="28"/>
                <w:szCs w:val="28"/>
              </w:rPr>
              <w:t>№ 95/584-4</w:t>
            </w:r>
          </w:p>
        </w:tc>
      </w:tr>
      <w:tr w:rsidR="00121644" w:rsidRPr="00121644" w:rsidTr="00D27305">
        <w:trPr>
          <w:gridAfter w:val="1"/>
          <w:wAfter w:w="618" w:type="dxa"/>
        </w:trPr>
        <w:tc>
          <w:tcPr>
            <w:tcW w:w="3087" w:type="dxa"/>
            <w:tcBorders>
              <w:top w:val="single" w:sz="4" w:space="0" w:color="auto"/>
            </w:tcBorders>
          </w:tcPr>
          <w:p w:rsidR="00EB3C4A" w:rsidRPr="00121644" w:rsidRDefault="00EB3C4A" w:rsidP="00D2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EB3C4A" w:rsidRPr="00121644" w:rsidRDefault="00EB3C4A" w:rsidP="00D2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44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</w:tcBorders>
          </w:tcPr>
          <w:p w:rsidR="00EB3C4A" w:rsidRPr="00121644" w:rsidRDefault="00EB3C4A" w:rsidP="00D2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F82" w:rsidRPr="00121644" w:rsidRDefault="003B033B" w:rsidP="00C06F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64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Плане </w:t>
      </w:r>
      <w:r w:rsidR="00C06F82" w:rsidRPr="00121644">
        <w:rPr>
          <w:rFonts w:ascii="Times New Roman" w:eastAsia="Calibri" w:hAnsi="Times New Roman" w:cs="Times New Roman"/>
          <w:b/>
          <w:sz w:val="28"/>
          <w:szCs w:val="28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и иных участников избирательного процесса </w:t>
      </w:r>
      <w:r w:rsidR="00C06F82" w:rsidRPr="00121644">
        <w:rPr>
          <w:rFonts w:ascii="Times New Roman" w:eastAsia="Calibri" w:hAnsi="Times New Roman" w:cs="Times New Roman"/>
          <w:b/>
          <w:sz w:val="28"/>
          <w:szCs w:val="28"/>
        </w:rPr>
        <w:br/>
        <w:t>в Калязинском районе на 2020  год</w:t>
      </w:r>
    </w:p>
    <w:p w:rsidR="003B033B" w:rsidRDefault="00EB3C4A" w:rsidP="003B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644">
        <w:rPr>
          <w:rFonts w:ascii="Times New Roman" w:hAnsi="Times New Roman" w:cs="Times New Roman"/>
          <w:sz w:val="28"/>
          <w:szCs w:val="28"/>
        </w:rPr>
        <w:t xml:space="preserve">Заслушав сообщение председателя  территориальной избирательной комиссии Калязинского района М.Н. Емельяновой о выполнении Плана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в Калязинском районе на 2019 год  на основании </w:t>
      </w:r>
      <w:r w:rsidR="003B033B" w:rsidRPr="00121644">
        <w:rPr>
          <w:rFonts w:ascii="Times New Roman" w:hAnsi="Times New Roman" w:cs="Times New Roman"/>
          <w:sz w:val="28"/>
          <w:szCs w:val="28"/>
        </w:rPr>
        <w:t xml:space="preserve">статьи 22 Избирательного Кодекса Тверской области от 07.04.2003 года </w:t>
      </w:r>
      <w:r w:rsidR="00312A50" w:rsidRPr="00121644">
        <w:rPr>
          <w:rFonts w:ascii="Times New Roman" w:hAnsi="Times New Roman" w:cs="Times New Roman"/>
          <w:sz w:val="28"/>
          <w:szCs w:val="28"/>
        </w:rPr>
        <w:br/>
      </w:r>
      <w:r w:rsidR="003B033B" w:rsidRPr="00121644">
        <w:rPr>
          <w:rFonts w:ascii="Times New Roman" w:hAnsi="Times New Roman" w:cs="Times New Roman"/>
          <w:sz w:val="28"/>
          <w:szCs w:val="28"/>
        </w:rPr>
        <w:t>№ 20-ЗО</w:t>
      </w:r>
      <w:r w:rsidRPr="00121644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территориальной избирательной комиссии Калязинского района от </w:t>
      </w:r>
      <w:r w:rsidR="00312A50" w:rsidRPr="00121644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Pr="00121644">
        <w:rPr>
          <w:rFonts w:ascii="Times New Roman" w:hAnsi="Times New Roman" w:cs="Times New Roman"/>
          <w:sz w:val="28"/>
          <w:szCs w:val="28"/>
        </w:rPr>
        <w:t xml:space="preserve"> января  2020 г.№ 95/583-4 «О Плане работы  территориальной избирательной комиссии Калязинского района  на</w:t>
      </w:r>
      <w:r w:rsidRPr="00EB3C4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B3C4A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0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33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Калязинского района</w:t>
      </w:r>
      <w:r w:rsidR="003B033B">
        <w:rPr>
          <w:rFonts w:ascii="Times New Roman" w:hAnsi="Times New Roman" w:cs="Times New Roman"/>
          <w:szCs w:val="28"/>
        </w:rPr>
        <w:t xml:space="preserve">  </w:t>
      </w:r>
      <w:r w:rsidR="003B033B" w:rsidRPr="00A23F9E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3B033B" w:rsidRPr="00A23F9E">
        <w:rPr>
          <w:rFonts w:ascii="Times New Roman" w:hAnsi="Times New Roman" w:cs="Times New Roman"/>
          <w:sz w:val="28"/>
          <w:szCs w:val="28"/>
        </w:rPr>
        <w:t>:</w:t>
      </w:r>
    </w:p>
    <w:p w:rsidR="003B033B" w:rsidRPr="00C06F82" w:rsidRDefault="00EB3C4A" w:rsidP="00C06F82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82">
        <w:rPr>
          <w:rFonts w:ascii="Times New Roman" w:hAnsi="Times New Roman" w:cs="Times New Roman"/>
          <w:sz w:val="28"/>
          <w:szCs w:val="28"/>
        </w:rPr>
        <w:t>Утвердить</w:t>
      </w:r>
      <w:r w:rsidR="003B033B" w:rsidRPr="00C06F82">
        <w:rPr>
          <w:rFonts w:ascii="Times New Roman" w:hAnsi="Times New Roman" w:cs="Times New Roman"/>
          <w:sz w:val="28"/>
          <w:szCs w:val="28"/>
        </w:rPr>
        <w:t xml:space="preserve"> </w:t>
      </w:r>
      <w:r w:rsidRPr="00C06F82">
        <w:rPr>
          <w:rFonts w:ascii="Times New Roman" w:hAnsi="Times New Roman" w:cs="Times New Roman"/>
          <w:sz w:val="28"/>
          <w:szCs w:val="28"/>
        </w:rPr>
        <w:t>П</w:t>
      </w:r>
      <w:r w:rsidR="003B033B" w:rsidRPr="00C06F82">
        <w:rPr>
          <w:rFonts w:ascii="Times New Roman" w:hAnsi="Times New Roman" w:cs="Times New Roman"/>
          <w:sz w:val="28"/>
          <w:szCs w:val="28"/>
        </w:rPr>
        <w:t xml:space="preserve">лан </w:t>
      </w:r>
      <w:r w:rsidR="00C06F82" w:rsidRPr="00C06F82">
        <w:rPr>
          <w:rFonts w:ascii="Times New Roman" w:hAnsi="Times New Roman" w:cs="Times New Roman"/>
          <w:sz w:val="28"/>
          <w:szCs w:val="28"/>
        </w:rPr>
        <w:t>основных мероприятий по повышению правовой культуры избирателей (участников референдума) и обучению организаторов выборов и референдумов и иных участников избирательного процесса в Калязинском районе на 2020</w:t>
      </w:r>
      <w:r w:rsidR="00C06F82">
        <w:rPr>
          <w:rFonts w:ascii="Times New Roman" w:hAnsi="Times New Roman" w:cs="Times New Roman"/>
          <w:sz w:val="28"/>
          <w:szCs w:val="28"/>
        </w:rPr>
        <w:t xml:space="preserve">  год </w:t>
      </w:r>
      <w:r w:rsidR="003B033B" w:rsidRPr="00C06F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B033B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9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всем участникам его реализации. </w:t>
      </w:r>
    </w:p>
    <w:p w:rsidR="003B033B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3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003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E1D" w:rsidRPr="003B033B" w:rsidRDefault="00C06F82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3B033B">
        <w:rPr>
          <w:rFonts w:ascii="Times New Roman" w:hAnsi="Times New Roman" w:cs="Times New Roman"/>
          <w:sz w:val="28"/>
          <w:szCs w:val="28"/>
        </w:rPr>
        <w:t>озложить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B033B" w:rsidRPr="003B033B">
        <w:rPr>
          <w:rFonts w:ascii="Times New Roman" w:hAnsi="Times New Roman" w:cs="Times New Roman"/>
          <w:sz w:val="28"/>
          <w:szCs w:val="28"/>
        </w:rPr>
        <w:t>онтроль исполнения настоящего постановления на председателя территориальной избирательной комиссии Калязинского района М.Н.</w:t>
      </w:r>
      <w:r w:rsidR="00523D73">
        <w:rPr>
          <w:rFonts w:ascii="Times New Roman" w:hAnsi="Times New Roman" w:cs="Times New Roman"/>
          <w:sz w:val="28"/>
          <w:szCs w:val="28"/>
        </w:rPr>
        <w:t xml:space="preserve"> </w:t>
      </w:r>
      <w:r w:rsidR="003B033B" w:rsidRPr="003B033B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EB3C4A" w:rsidRPr="003B2806" w:rsidTr="00EB3C4A">
        <w:tc>
          <w:tcPr>
            <w:tcW w:w="4219" w:type="dxa"/>
            <w:hideMark/>
          </w:tcPr>
          <w:p w:rsidR="00EB3C4A" w:rsidRPr="003B2806" w:rsidRDefault="00EB3C4A" w:rsidP="00D2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EB3C4A" w:rsidRPr="003B2806" w:rsidRDefault="00EB3C4A" w:rsidP="00D2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B3C4A" w:rsidRPr="003B2806" w:rsidRDefault="00EB3C4A" w:rsidP="00D273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EB3C4A" w:rsidRPr="003B2806" w:rsidRDefault="00EB3C4A" w:rsidP="00D2730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EB3C4A" w:rsidRPr="003B2806" w:rsidTr="00EB3C4A">
        <w:tc>
          <w:tcPr>
            <w:tcW w:w="4219" w:type="dxa"/>
          </w:tcPr>
          <w:p w:rsidR="00EB3C4A" w:rsidRPr="003B2806" w:rsidRDefault="00EB3C4A" w:rsidP="00D2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EB3C4A" w:rsidRPr="003B2806" w:rsidRDefault="00EB3C4A" w:rsidP="00D273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EB3C4A" w:rsidRPr="003B2806" w:rsidRDefault="00EB3C4A" w:rsidP="00D273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3C4A" w:rsidRPr="003B2806" w:rsidTr="00EB3C4A">
        <w:tc>
          <w:tcPr>
            <w:tcW w:w="4219" w:type="dxa"/>
            <w:hideMark/>
          </w:tcPr>
          <w:p w:rsidR="00EB3C4A" w:rsidRPr="003B2806" w:rsidRDefault="00EB3C4A" w:rsidP="00D2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EB3C4A" w:rsidRPr="003B2806" w:rsidRDefault="00EB3C4A" w:rsidP="00D2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B3C4A" w:rsidRPr="003B2806" w:rsidRDefault="00EB3C4A" w:rsidP="00D2730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EB3C4A" w:rsidRPr="003B2806" w:rsidRDefault="00EB3C4A" w:rsidP="00D2730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523D73" w:rsidRDefault="00523D73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3D73" w:rsidSect="0039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641" w:rsidRPr="00127641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27641" w:rsidRPr="00127641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территориальной избирательной комиссии Калязинского района</w:t>
      </w:r>
    </w:p>
    <w:p w:rsidR="00127641" w:rsidRPr="002B7AE4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312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 20</w:t>
      </w:r>
      <w:r w:rsidR="00EB3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EB3C4A" w:rsidRPr="00EB3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95/584-4</w:t>
      </w:r>
    </w:p>
    <w:p w:rsidR="00CB3781" w:rsidRPr="00CB3781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781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CB3781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781">
        <w:rPr>
          <w:rFonts w:ascii="Times New Roman" w:eastAsia="Calibri" w:hAnsi="Times New Roman" w:cs="Times New Roman"/>
          <w:b/>
          <w:sz w:val="28"/>
          <w:szCs w:val="28"/>
        </w:rPr>
        <w:t xml:space="preserve"> основных мероприятий по повышению правовой культуры избирателей </w:t>
      </w:r>
      <w:r w:rsidR="00EB3C4A">
        <w:rPr>
          <w:rFonts w:ascii="Times New Roman" w:eastAsia="Calibri" w:hAnsi="Times New Roman" w:cs="Times New Roman"/>
          <w:b/>
          <w:sz w:val="28"/>
          <w:szCs w:val="28"/>
        </w:rPr>
        <w:t xml:space="preserve">(участников </w:t>
      </w:r>
      <w:r w:rsidR="00EB3C4A" w:rsidRPr="00CB3781">
        <w:rPr>
          <w:rFonts w:ascii="Times New Roman" w:eastAsia="Calibri" w:hAnsi="Times New Roman" w:cs="Times New Roman"/>
          <w:b/>
          <w:sz w:val="28"/>
          <w:szCs w:val="28"/>
        </w:rPr>
        <w:t>референдум</w:t>
      </w:r>
      <w:r w:rsidR="00EB3C4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B3C4A" w:rsidRPr="00CB3781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EB3C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3781">
        <w:rPr>
          <w:rFonts w:ascii="Times New Roman" w:eastAsia="Calibri" w:hAnsi="Times New Roman" w:cs="Times New Roman"/>
          <w:b/>
          <w:sz w:val="28"/>
          <w:szCs w:val="28"/>
        </w:rPr>
        <w:t>и обучению организаторов выборов и</w:t>
      </w:r>
      <w:r w:rsidR="00C06F82">
        <w:rPr>
          <w:rFonts w:ascii="Times New Roman" w:eastAsia="Calibri" w:hAnsi="Times New Roman" w:cs="Times New Roman"/>
          <w:b/>
          <w:sz w:val="28"/>
          <w:szCs w:val="28"/>
        </w:rPr>
        <w:t xml:space="preserve"> референдумов и</w:t>
      </w:r>
      <w:r w:rsidRPr="00CB3781">
        <w:rPr>
          <w:rFonts w:ascii="Times New Roman" w:eastAsia="Calibri" w:hAnsi="Times New Roman" w:cs="Times New Roman"/>
          <w:b/>
          <w:sz w:val="28"/>
          <w:szCs w:val="28"/>
        </w:rPr>
        <w:t xml:space="preserve"> иных участников избирательного процесса в Калязинском районе </w:t>
      </w:r>
    </w:p>
    <w:p w:rsidR="00CB3781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781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EB3C4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CB3781">
        <w:rPr>
          <w:rFonts w:ascii="Times New Roman" w:eastAsia="Calibri" w:hAnsi="Times New Roman" w:cs="Times New Roman"/>
          <w:b/>
          <w:sz w:val="28"/>
          <w:szCs w:val="28"/>
        </w:rPr>
        <w:t xml:space="preserve">  год  </w:t>
      </w:r>
    </w:p>
    <w:p w:rsidR="00312A50" w:rsidRPr="00CB3781" w:rsidRDefault="00312A50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061"/>
        <w:gridCol w:w="3119"/>
        <w:gridCol w:w="2126"/>
      </w:tblGrid>
      <w:tr w:rsidR="00CB3781" w:rsidRPr="00CB3781" w:rsidTr="000269C7">
        <w:trPr>
          <w:trHeight w:val="55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312A50">
            <w:pPr>
              <w:spacing w:before="240" w:after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Организаторы мероприятия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CB3781" w:rsidRPr="00CB3781" w:rsidTr="000269C7">
        <w:trPr>
          <w:trHeight w:val="257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A50" w:rsidRPr="00CB3781" w:rsidRDefault="00CB3781" w:rsidP="00312A50">
            <w:pPr>
              <w:spacing w:before="240" w:after="240" w:line="240" w:lineRule="auto"/>
              <w:ind w:left="-289" w:firstLine="28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CB3781" w:rsidRPr="00CB3781" w:rsidTr="000269C7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06F82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312A50">
            <w:pPr>
              <w:tabs>
                <w:tab w:val="left" w:pos="623"/>
              </w:tabs>
              <w:spacing w:before="240" w:after="240" w:line="240" w:lineRule="auto"/>
              <w:ind w:left="165" w:right="11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комплекта документов для участковых избирательных комиссий по ведению их делопроизводства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06F8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CB3781"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312A50">
            <w:pPr>
              <w:tabs>
                <w:tab w:val="left" w:pos="623"/>
              </w:tabs>
              <w:spacing w:before="240" w:after="240" w:line="240" w:lineRule="auto"/>
              <w:ind w:left="165" w:right="11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методической помощи участковым избирательным комиссиям по вопросам организации их деятельности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06F8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CB3781"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Взаимодействие с администрациями учебных заведений по вопросам повышения правовой и политической культуры избирателей (участников референдума), организаторов выборов, участников избирательных кампаний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06F8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="00CB3781"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рабочего совещания с Администрацией Калязинского района, администрациями поселений, руководителями организаций, учреждений в которых расположены центры избирательных участков, по вопросу обеспечения деятельности участковых избирательных комиссий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ТИК, Администрация Калязинского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июль </w:t>
            </w:r>
          </w:p>
        </w:tc>
      </w:tr>
      <w:tr w:rsidR="00C06F82" w:rsidRPr="00CB3781" w:rsidTr="000269C7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CB3781" w:rsidRDefault="00C06F8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CB3781" w:rsidRDefault="00C06F82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6F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CB3781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CB3781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06F82" w:rsidRPr="00CB3781" w:rsidTr="000269C7">
        <w:trPr>
          <w:trHeight w:val="676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A50" w:rsidRPr="00CB3781" w:rsidRDefault="00C06F82" w:rsidP="00312A50">
            <w:pPr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C06F82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CB3781" w:rsidRDefault="00C06F8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CB3781" w:rsidRDefault="00C06F82" w:rsidP="00312A50">
            <w:pPr>
              <w:spacing w:before="240" w:after="240" w:line="240" w:lineRule="auto"/>
              <w:ind w:left="165" w:right="165" w:firstLine="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обучения членов участковых избирательных комиссий (резерва) правовым основам избирательного процесса и организации работы участковой избирательной комиссии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CB3781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ТИК, ИКТО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CB3781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 ТИК, ИКТО</w:t>
            </w:r>
          </w:p>
        </w:tc>
      </w:tr>
      <w:tr w:rsidR="00C06F82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CB3781" w:rsidRDefault="00C06F8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CB3781" w:rsidRDefault="00C06F82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обучающих семинаров с председателями участковых  избирательных комиссий по вопросам изменения избирательного законодательства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CB3781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CB3781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Весь период </w:t>
            </w:r>
            <w:r w:rsidR="00312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(по отдельному плану)</w:t>
            </w:r>
          </w:p>
        </w:tc>
      </w:tr>
      <w:tr w:rsidR="00C06F82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CB3781" w:rsidRDefault="00C06F8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CB3781" w:rsidRDefault="00C06F82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членов ТИК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Калязинского района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CB3781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CB3781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06F82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CB3781" w:rsidRDefault="00C06F8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CB3781" w:rsidRDefault="00C06F82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семинарах, рабочих встречах с представителями средств массовой информации по вопросам освещения деятельности избирательных комиссий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CB3781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CB3781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06F82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CB3781" w:rsidRDefault="00C06F8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CB3781" w:rsidRDefault="00C06F82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рабочей встречи с  представителями политических партий по вопросам внесения предложений по кандидатурам в резерв составов участковых комиссий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CB3781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CB3781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C06F82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CB3781" w:rsidRDefault="00C06F8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CB3781" w:rsidRDefault="00C06F82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CB3781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CB3781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06F82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CB3781" w:rsidRDefault="00C06F8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CB3781" w:rsidRDefault="00C06F82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встречи с избирателями с ограниченными  возможн</w:t>
            </w:r>
            <w:r w:rsidR="00312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остями в местных отделениях </w:t>
            </w:r>
            <w:r w:rsidR="00312A50" w:rsidRPr="00312A50">
              <w:rPr>
                <w:rFonts w:ascii="Times New Roman" w:eastAsia="Calibri" w:hAnsi="Times New Roman" w:cs="Times New Roman"/>
                <w:sz w:val="28"/>
                <w:szCs w:val="28"/>
              </w:rPr>
              <w:t>общероссийских общественных организаций инвалидов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CB3781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CB3781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Апрель, октябрь</w:t>
            </w:r>
          </w:p>
        </w:tc>
      </w:tr>
      <w:tr w:rsidR="00C06F82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CB3781" w:rsidRDefault="00C06F8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F82" w:rsidRPr="00CB3781" w:rsidRDefault="00C06F82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семинарах, организуемых избирательной комиссией Тверской области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CB3781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F82" w:rsidRPr="00CB3781" w:rsidRDefault="00C06F82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692328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Default="00692328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A50" w:rsidRPr="00CB3781" w:rsidRDefault="00692328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проектах, реализуемых избирательной комиссией Тверской области на своем сайте </w:t>
            </w:r>
            <w:r w:rsidRPr="00692328">
              <w:rPr>
                <w:rFonts w:ascii="Times New Roman" w:eastAsia="Calibri" w:hAnsi="Times New Roman" w:cs="Times New Roman"/>
                <w:sz w:val="28"/>
                <w:szCs w:val="28"/>
              </w:rPr>
              <w:t>«Обучение избирательному праву»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692328">
              <w:rPr>
                <w:rFonts w:ascii="Times New Roman" w:eastAsia="Calibri" w:hAnsi="Times New Roman" w:cs="Times New Roman"/>
                <w:sz w:val="28"/>
                <w:szCs w:val="28"/>
              </w:rPr>
              <w:t>«Школа наблюдателей»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CB3781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CB3781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692328" w:rsidRPr="00CB3781" w:rsidTr="000269C7">
        <w:trPr>
          <w:trHeight w:val="524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A50" w:rsidRPr="00CB3781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692328" w:rsidRPr="00CB3781" w:rsidTr="000269C7">
        <w:trPr>
          <w:trHeight w:val="42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CB3781" w:rsidRDefault="00692328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Default="00692328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информационных сообщений в периодические печатные издания Калязинского района по вопросам изменения избирательного законодательства, деятельности ТИК</w:t>
            </w:r>
          </w:p>
          <w:p w:rsidR="00312A50" w:rsidRPr="00CB3781" w:rsidRDefault="00312A50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CB3781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CB3781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весь период </w:t>
            </w:r>
          </w:p>
        </w:tc>
      </w:tr>
      <w:tr w:rsidR="00692328" w:rsidRPr="00CB3781" w:rsidTr="000269C7">
        <w:trPr>
          <w:trHeight w:val="42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CB3781" w:rsidRDefault="00692328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CB3781" w:rsidRDefault="00692328" w:rsidP="00312A50">
            <w:pPr>
              <w:spacing w:before="240" w:after="240" w:line="240" w:lineRule="auto"/>
              <w:ind w:right="165" w:firstLine="1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тематических публикаций и выступлений, разъясняющих избирательное законодательство, освещение реализации мероприятий по повышению правовой культуры избирателей и обучению организаторов выборов и референдумов  на сайте ТИК, в социальных сетях «Одноклассники» и  «</w:t>
            </w:r>
            <w:proofErr w:type="spellStart"/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312A5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онтакте</w:t>
            </w:r>
            <w:proofErr w:type="spellEnd"/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» на страничках ТИК.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CB3781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CB3781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692328" w:rsidRPr="00CB3781" w:rsidTr="000269C7">
        <w:trPr>
          <w:trHeight w:val="524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A50" w:rsidRPr="00CB3781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692328" w:rsidRPr="00CB3781" w:rsidTr="000269C7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CB3781" w:rsidRDefault="00692328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CB3781" w:rsidRDefault="00692328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мероприятиях, проводимых молодежными организациями и направленных на повышение правовой культуры молодых избирателей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CB3781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CB3781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692328" w:rsidRPr="00CB3781" w:rsidTr="000269C7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CB3781" w:rsidRDefault="00692328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CB3781" w:rsidRDefault="00692328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интерактивной обучающей игры «Выборы» в детском оздоровительном лагере «Буревестник»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CB3781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ТИК 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CB3781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  <w:tr w:rsidR="00692328" w:rsidRPr="00CB3781" w:rsidTr="000269C7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CB3781" w:rsidRDefault="00692328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CB3781" w:rsidRDefault="00692328" w:rsidP="00312A50">
            <w:pPr>
              <w:spacing w:before="240" w:after="240" w:line="240" w:lineRule="auto"/>
              <w:ind w:left="165" w:right="165" w:hanging="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мероприятий ко Д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ню молодого избирателя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CB3781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Калязинского района, 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CB3781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692328" w:rsidRPr="00CB3781" w:rsidTr="000269C7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CB3781" w:rsidRDefault="00692328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CB3781" w:rsidRDefault="00692328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рисунка «Сегодня я рисую, завтра голосую!» среди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отдыхающих в летних пришкольных лагерях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CB3781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CB3781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  <w:tr w:rsidR="00692328" w:rsidRPr="00CB3781" w:rsidTr="000269C7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CB3781" w:rsidRDefault="00692328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CB3781" w:rsidRDefault="00692328" w:rsidP="00312A50">
            <w:pPr>
              <w:spacing w:before="240" w:after="240" w:line="240" w:lineRule="auto"/>
              <w:ind w:left="165" w:right="165" w:firstLine="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команды Калязинского района в олимпиаде старшеклассников общеобразовательных школ по избирательному законодательству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CB3781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ТИК, Отдел образования администрации Калязинского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CB3781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692328" w:rsidRPr="00CB3781" w:rsidTr="000269C7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CB3781" w:rsidRDefault="00692328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CB3781" w:rsidRDefault="00692328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второго этапа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CB3781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CB3781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692328" w:rsidRPr="00CB3781" w:rsidTr="000269C7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Default="00692328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CB3781" w:rsidRDefault="00692328" w:rsidP="00312A50">
            <w:pPr>
              <w:spacing w:before="240" w:after="24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встреч, круглых столов, дней открытых дверей 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образовательных учреждений района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CB3781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CB3781" w:rsidRDefault="00692328" w:rsidP="00312A5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692328" w:rsidRPr="00CB3781" w:rsidTr="000269C7">
        <w:trPr>
          <w:trHeight w:val="524"/>
        </w:trPr>
        <w:tc>
          <w:tcPr>
            <w:tcW w:w="15041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A50" w:rsidRPr="00CB3781" w:rsidRDefault="00692328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692328" w:rsidRPr="00CB3781" w:rsidTr="00312A50">
        <w:trPr>
          <w:trHeight w:hRule="exact" w:val="1349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2328" w:rsidRPr="00CB3781" w:rsidRDefault="004C51A2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692328"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A50" w:rsidRDefault="00692328" w:rsidP="00312A50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подд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ержка сайта ТИК</w:t>
            </w:r>
            <w:r w:rsidR="004C5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Калязинского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сети Интернет,</w:t>
            </w:r>
            <w:r w:rsidRPr="00692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страничек </w:t>
            </w:r>
            <w:r w:rsidR="004C51A2" w:rsidRPr="004C5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ТИК Калязинского района </w:t>
            </w:r>
            <w:r w:rsidRPr="00692328">
              <w:rPr>
                <w:rFonts w:ascii="Times New Roman" w:eastAsia="Calibri" w:hAnsi="Times New Roman" w:cs="Times New Roman"/>
                <w:sz w:val="28"/>
                <w:szCs w:val="28"/>
              </w:rPr>
              <w:t>в социальных сетях</w:t>
            </w:r>
            <w:r w:rsidRPr="0069232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12A50" w:rsidRPr="00CB3781" w:rsidRDefault="00312A50" w:rsidP="00312A50">
            <w:pPr>
              <w:spacing w:before="240"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CB3781" w:rsidRDefault="00692328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2328" w:rsidRPr="00CB3781" w:rsidRDefault="00692328" w:rsidP="00312A50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0C40C2" w:rsidRPr="000C40C2" w:rsidRDefault="000C40C2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40C2" w:rsidRPr="000C40C2" w:rsidSect="0012764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885EFB"/>
    <w:multiLevelType w:val="hybridMultilevel"/>
    <w:tmpl w:val="F99C9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E1D"/>
    <w:rsid w:val="00083129"/>
    <w:rsid w:val="000B03AF"/>
    <w:rsid w:val="000C40C2"/>
    <w:rsid w:val="00121644"/>
    <w:rsid w:val="00127641"/>
    <w:rsid w:val="00173CD9"/>
    <w:rsid w:val="001B62E4"/>
    <w:rsid w:val="001E703D"/>
    <w:rsid w:val="002B2B14"/>
    <w:rsid w:val="002B7AE4"/>
    <w:rsid w:val="00312A50"/>
    <w:rsid w:val="00373D7A"/>
    <w:rsid w:val="003923BD"/>
    <w:rsid w:val="003B033B"/>
    <w:rsid w:val="003F6B2D"/>
    <w:rsid w:val="004C51A2"/>
    <w:rsid w:val="004D4298"/>
    <w:rsid w:val="004F5CC8"/>
    <w:rsid w:val="00523D73"/>
    <w:rsid w:val="005A0F13"/>
    <w:rsid w:val="005B2E1D"/>
    <w:rsid w:val="0064453E"/>
    <w:rsid w:val="00692328"/>
    <w:rsid w:val="006D1403"/>
    <w:rsid w:val="006F3BD8"/>
    <w:rsid w:val="0072303C"/>
    <w:rsid w:val="00731557"/>
    <w:rsid w:val="007D40D8"/>
    <w:rsid w:val="00890055"/>
    <w:rsid w:val="00A440F7"/>
    <w:rsid w:val="00A76B9C"/>
    <w:rsid w:val="00AE0B3D"/>
    <w:rsid w:val="00B22A7D"/>
    <w:rsid w:val="00B35F36"/>
    <w:rsid w:val="00B51470"/>
    <w:rsid w:val="00B677CF"/>
    <w:rsid w:val="00BA4663"/>
    <w:rsid w:val="00C06F82"/>
    <w:rsid w:val="00CB3781"/>
    <w:rsid w:val="00D23DB8"/>
    <w:rsid w:val="00D260A6"/>
    <w:rsid w:val="00EB3C4A"/>
    <w:rsid w:val="00F031BC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35F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F36"/>
  </w:style>
  <w:style w:type="paragraph" w:styleId="a7">
    <w:name w:val="Body Text Indent"/>
    <w:basedOn w:val="a"/>
    <w:link w:val="a8"/>
    <w:uiPriority w:val="99"/>
    <w:semiHidden/>
    <w:unhideWhenUsed/>
    <w:rsid w:val="001276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BF1B-3CF6-43A1-B911-0F86CA19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25</cp:revision>
  <cp:lastPrinted>2020-01-22T06:15:00Z</cp:lastPrinted>
  <dcterms:created xsi:type="dcterms:W3CDTF">2016-03-22T13:11:00Z</dcterms:created>
  <dcterms:modified xsi:type="dcterms:W3CDTF">2020-01-22T06:16:00Z</dcterms:modified>
</cp:coreProperties>
</file>