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F271B0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71B0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F271B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71B0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F271B0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71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F271B0" w:rsidRPr="00F271B0" w:rsidTr="00476881">
        <w:tc>
          <w:tcPr>
            <w:tcW w:w="2911" w:type="dxa"/>
            <w:tcBorders>
              <w:bottom w:val="single" w:sz="4" w:space="0" w:color="auto"/>
            </w:tcBorders>
          </w:tcPr>
          <w:p w:rsidR="00BE6D7C" w:rsidRPr="00F271B0" w:rsidRDefault="00BE6D7C" w:rsidP="001D1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1B0">
              <w:rPr>
                <w:rFonts w:ascii="Times New Roman" w:eastAsia="Calibri" w:hAnsi="Times New Roman" w:cs="Times New Roman"/>
                <w:sz w:val="28"/>
                <w:szCs w:val="28"/>
              </w:rPr>
              <w:t>20 марта 2020 г.</w:t>
            </w:r>
          </w:p>
        </w:tc>
        <w:tc>
          <w:tcPr>
            <w:tcW w:w="2928" w:type="dxa"/>
            <w:gridSpan w:val="2"/>
          </w:tcPr>
          <w:p w:rsidR="00BE6D7C" w:rsidRPr="00F271B0" w:rsidRDefault="00BE6D7C" w:rsidP="001D1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</w:tcPr>
          <w:p w:rsidR="00BE6D7C" w:rsidRPr="00F271B0" w:rsidRDefault="00BE6D7C" w:rsidP="00F271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1B0">
              <w:rPr>
                <w:rFonts w:ascii="Times New Roman" w:eastAsia="Calibri" w:hAnsi="Times New Roman" w:cs="Times New Roman"/>
                <w:sz w:val="28"/>
                <w:szCs w:val="28"/>
              </w:rPr>
              <w:t>№ 98/6</w:t>
            </w:r>
            <w:r w:rsidR="000D22F9" w:rsidRPr="00F271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271B0" w:rsidRPr="00F271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F271B0">
              <w:rPr>
                <w:rFonts w:ascii="Times New Roman" w:eastAsia="Calibri" w:hAnsi="Times New Roman" w:cs="Times New Roman"/>
                <w:sz w:val="28"/>
                <w:szCs w:val="28"/>
              </w:rPr>
              <w:t>-4</w:t>
            </w:r>
          </w:p>
        </w:tc>
      </w:tr>
      <w:tr w:rsidR="00F271B0" w:rsidRPr="00F271B0" w:rsidTr="00476881"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8D2CD9" w:rsidRPr="00F271B0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8D2CD9" w:rsidRPr="00F271B0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1B0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8D2CD9" w:rsidRPr="00F271B0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854" w:rsidRPr="00F271B0" w:rsidRDefault="006D5084" w:rsidP="00D0156B">
      <w:pPr>
        <w:tabs>
          <w:tab w:val="left" w:pos="1134"/>
        </w:tabs>
        <w:spacing w:before="24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F271B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О назначении </w:t>
      </w:r>
      <w:r w:rsidR="00CB5C5E" w:rsidRPr="00F271B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Соловьевой М.Ю.</w:t>
      </w:r>
      <w:r w:rsidR="00DF0262" w:rsidRPr="00F271B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="007C20A0" w:rsidRPr="00F271B0">
        <w:rPr>
          <w:rFonts w:ascii="Times New Roman" w:eastAsia="Calibri" w:hAnsi="Times New Roman" w:cs="Times New Roman"/>
          <w:b/>
          <w:snapToGrid w:val="0"/>
          <w:sz w:val="28"/>
          <w:szCs w:val="28"/>
        </w:rPr>
        <w:br/>
      </w:r>
      <w:r w:rsidR="00DF0262" w:rsidRPr="00F271B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членом</w:t>
      </w:r>
      <w:r w:rsidRPr="00F271B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участковой избирательной комиссии избирательного участка </w:t>
      </w:r>
      <w:r w:rsidR="00CA2260" w:rsidRPr="00F271B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Калязинского района </w:t>
      </w:r>
      <w:r w:rsidRPr="00F271B0">
        <w:rPr>
          <w:rFonts w:ascii="Times New Roman" w:eastAsia="Calibri" w:hAnsi="Times New Roman" w:cs="Times New Roman"/>
          <w:b/>
          <w:sz w:val="28"/>
          <w:szCs w:val="28"/>
        </w:rPr>
        <w:t>Тверской области</w:t>
      </w:r>
      <w:r w:rsidR="007C20A0" w:rsidRPr="00F271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20A0" w:rsidRPr="00F271B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№</w:t>
      </w:r>
      <w:r w:rsidR="007C20A0" w:rsidRPr="00F271B0">
        <w:rPr>
          <w:rFonts w:ascii="Times New Roman" w:hAnsi="Times New Roman" w:cs="Times New Roman"/>
          <w:b/>
          <w:snapToGrid w:val="0"/>
          <w:sz w:val="28"/>
          <w:szCs w:val="28"/>
        </w:rPr>
        <w:t>3</w:t>
      </w:r>
      <w:r w:rsidR="00CB5C5E" w:rsidRPr="00F271B0">
        <w:rPr>
          <w:rFonts w:ascii="Times New Roman" w:hAnsi="Times New Roman" w:cs="Times New Roman"/>
          <w:b/>
          <w:snapToGrid w:val="0"/>
          <w:sz w:val="28"/>
          <w:szCs w:val="28"/>
        </w:rPr>
        <w:t>2</w:t>
      </w:r>
      <w:r w:rsidR="00BE6D7C" w:rsidRPr="00F271B0">
        <w:rPr>
          <w:rFonts w:ascii="Times New Roman" w:hAnsi="Times New Roman" w:cs="Times New Roman"/>
          <w:b/>
          <w:snapToGrid w:val="0"/>
          <w:sz w:val="28"/>
          <w:szCs w:val="28"/>
        </w:rPr>
        <w:t>7</w:t>
      </w:r>
    </w:p>
    <w:bookmarkEnd w:id="0"/>
    <w:p w:rsidR="006D5084" w:rsidRPr="00F271B0" w:rsidRDefault="006D5084" w:rsidP="00BE6D7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271B0">
        <w:rPr>
          <w:rFonts w:ascii="Times New Roman" w:eastAsia="Calibri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 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</w:t>
      </w:r>
      <w:r w:rsidR="00442023" w:rsidRPr="00F271B0">
        <w:rPr>
          <w:rFonts w:ascii="Times New Roman" w:eastAsia="Calibri" w:hAnsi="Times New Roman" w:cs="Times New Roman"/>
          <w:snapToGrid w:val="0"/>
          <w:sz w:val="28"/>
          <w:szCs w:val="28"/>
        </w:rPr>
        <w:t>я</w:t>
      </w:r>
      <w:r w:rsidRPr="00F271B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территориальной избирательной</w:t>
      </w:r>
      <w:r w:rsidRPr="00F271B0"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F271B0">
        <w:rPr>
          <w:rFonts w:ascii="Times New Roman" w:hAnsi="Times New Roman" w:cs="Times New Roman"/>
          <w:sz w:val="28"/>
        </w:rPr>
        <w:t>Калязинского</w:t>
      </w:r>
      <w:r w:rsidRPr="00F271B0">
        <w:rPr>
          <w:rFonts w:ascii="Times New Roman" w:eastAsia="Calibri" w:hAnsi="Times New Roman" w:cs="Times New Roman"/>
          <w:i/>
          <w:sz w:val="28"/>
        </w:rPr>
        <w:t xml:space="preserve"> </w:t>
      </w:r>
      <w:r w:rsidRPr="00F271B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от </w:t>
      </w:r>
      <w:r w:rsidR="00BE6D7C" w:rsidRPr="00F271B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20 марта 2020 г.  </w:t>
      </w:r>
      <w:r w:rsidR="00F271B0" w:rsidRPr="00F271B0">
        <w:rPr>
          <w:rFonts w:ascii="Times New Roman" w:eastAsia="Calibri" w:hAnsi="Times New Roman" w:cs="Times New Roman"/>
          <w:snapToGrid w:val="0"/>
          <w:sz w:val="28"/>
          <w:szCs w:val="28"/>
        </w:rPr>
        <w:t>№ 98/610</w:t>
      </w:r>
      <w:r w:rsidR="00BE6D7C" w:rsidRPr="00F271B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-4  </w:t>
      </w:r>
      <w:r w:rsidRPr="00F271B0"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476881" w:rsidRPr="00F271B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Об </w:t>
      </w:r>
      <w:r w:rsidR="00BE6D7C" w:rsidRPr="00F271B0">
        <w:rPr>
          <w:rFonts w:ascii="Times New Roman" w:eastAsia="Calibri" w:hAnsi="Times New Roman" w:cs="Times New Roman"/>
          <w:snapToGrid w:val="0"/>
          <w:sz w:val="28"/>
          <w:szCs w:val="28"/>
        </w:rPr>
        <w:t>о</w:t>
      </w:r>
      <w:r w:rsidR="00476881" w:rsidRPr="00F271B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свобождении </w:t>
      </w:r>
      <w:r w:rsidR="00CB5C5E" w:rsidRPr="00F271B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Гавриловой О.А. </w:t>
      </w:r>
      <w:r w:rsidR="00476881" w:rsidRPr="00F271B0">
        <w:rPr>
          <w:rFonts w:ascii="Times New Roman" w:eastAsia="Calibri" w:hAnsi="Times New Roman" w:cs="Times New Roman"/>
          <w:snapToGrid w:val="0"/>
          <w:sz w:val="28"/>
          <w:szCs w:val="28"/>
        </w:rPr>
        <w:t>от обязанностей члена</w:t>
      </w:r>
      <w:proofErr w:type="gramEnd"/>
      <w:r w:rsidR="00476881" w:rsidRPr="00F271B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участковой избирательной комиссии  с правом решающего голоса избирательного участка Калязинского района Тверской области № 3</w:t>
      </w:r>
      <w:r w:rsidR="00CB5C5E" w:rsidRPr="00F271B0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BE6D7C" w:rsidRPr="00F271B0">
        <w:rPr>
          <w:rFonts w:ascii="Times New Roman" w:eastAsia="Calibri" w:hAnsi="Times New Roman" w:cs="Times New Roman"/>
          <w:snapToGrid w:val="0"/>
          <w:sz w:val="28"/>
          <w:szCs w:val="28"/>
        </w:rPr>
        <w:t>7</w:t>
      </w:r>
      <w:r w:rsidR="00442023" w:rsidRPr="00F271B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 </w:t>
      </w:r>
      <w:r w:rsidRPr="00F271B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территориальная избирательная комиссия </w:t>
      </w:r>
      <w:r w:rsidRPr="00F271B0"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F271B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F271B0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F271B0">
        <w:rPr>
          <w:rFonts w:ascii="Times New Roman" w:eastAsia="Calibri" w:hAnsi="Times New Roman" w:cs="Times New Roman"/>
          <w:sz w:val="28"/>
        </w:rPr>
        <w:t>:</w:t>
      </w:r>
    </w:p>
    <w:p w:rsidR="006D5084" w:rsidRPr="00F271B0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F271B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Назначить </w:t>
      </w:r>
      <w:r w:rsidR="00DF0262" w:rsidRPr="00F271B0">
        <w:rPr>
          <w:rFonts w:ascii="Times New Roman" w:eastAsia="Calibri" w:hAnsi="Times New Roman" w:cs="Times New Roman"/>
          <w:snapToGrid w:val="0"/>
          <w:sz w:val="28"/>
          <w:szCs w:val="28"/>
        </w:rPr>
        <w:t>членом</w:t>
      </w:r>
      <w:r w:rsidRPr="00F271B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участковой избирательной комиссии  </w:t>
      </w:r>
      <w:r w:rsidR="007C20A0" w:rsidRPr="00F271B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 правом решающего голоса </w:t>
      </w:r>
      <w:r w:rsidRPr="00F271B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избирательного участка </w:t>
      </w:r>
      <w:r w:rsidR="00CA2260" w:rsidRPr="00F271B0">
        <w:rPr>
          <w:rFonts w:ascii="Times New Roman" w:eastAsia="Calibri" w:hAnsi="Times New Roman" w:cs="Times New Roman"/>
          <w:snapToGrid w:val="0"/>
          <w:sz w:val="28"/>
          <w:szCs w:val="28"/>
        </w:rPr>
        <w:t>Калязинского района</w:t>
      </w:r>
      <w:r w:rsidR="00CA2260" w:rsidRPr="00F271B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F271B0">
        <w:rPr>
          <w:rFonts w:ascii="Times New Roman" w:eastAsia="Calibri" w:hAnsi="Times New Roman" w:cs="Times New Roman"/>
          <w:sz w:val="28"/>
          <w:szCs w:val="28"/>
        </w:rPr>
        <w:t xml:space="preserve">Тверской </w:t>
      </w:r>
      <w:r w:rsidR="00171FC3" w:rsidRPr="00F271B0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="007C20A0" w:rsidRPr="00F271B0">
        <w:rPr>
          <w:rFonts w:ascii="Times New Roman" w:eastAsia="Calibri" w:hAnsi="Times New Roman" w:cs="Times New Roman"/>
          <w:snapToGrid w:val="0"/>
          <w:sz w:val="28"/>
          <w:szCs w:val="28"/>
        </w:rPr>
        <w:t>№</w:t>
      </w:r>
      <w:r w:rsidR="00CA2260" w:rsidRPr="00F271B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7C20A0" w:rsidRPr="00F271B0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CB5C5E" w:rsidRPr="00F271B0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BE6D7C" w:rsidRPr="00F271B0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7C20A0" w:rsidRPr="00F271B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B5C5E" w:rsidRPr="00F271B0">
        <w:rPr>
          <w:rFonts w:ascii="Times New Roman" w:hAnsi="Times New Roman" w:cs="Times New Roman"/>
          <w:snapToGrid w:val="0"/>
          <w:sz w:val="28"/>
          <w:szCs w:val="28"/>
        </w:rPr>
        <w:t>Соловьеву Марину Юрьевну</w:t>
      </w:r>
      <w:r w:rsidRPr="00F271B0">
        <w:rPr>
          <w:rFonts w:ascii="Times New Roman" w:hAnsi="Times New Roman" w:cs="Times New Roman"/>
          <w:sz w:val="28"/>
          <w:szCs w:val="28"/>
        </w:rPr>
        <w:t>, 19</w:t>
      </w:r>
      <w:r w:rsidR="00CB5C5E" w:rsidRPr="00F271B0">
        <w:rPr>
          <w:rFonts w:ascii="Times New Roman" w:hAnsi="Times New Roman" w:cs="Times New Roman"/>
          <w:sz w:val="28"/>
          <w:szCs w:val="28"/>
        </w:rPr>
        <w:t>81</w:t>
      </w:r>
      <w:r w:rsidRPr="00F271B0">
        <w:rPr>
          <w:rFonts w:ascii="Times New Roman" w:hAnsi="Times New Roman" w:cs="Times New Roman"/>
          <w:sz w:val="28"/>
          <w:szCs w:val="28"/>
        </w:rPr>
        <w:t xml:space="preserve"> </w:t>
      </w:r>
      <w:r w:rsidRPr="00F271B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года рождения, образование </w:t>
      </w:r>
      <w:r w:rsidR="00CB5C5E" w:rsidRPr="00F271B0">
        <w:rPr>
          <w:rFonts w:ascii="Times New Roman" w:eastAsia="Calibri" w:hAnsi="Times New Roman" w:cs="Times New Roman"/>
          <w:snapToGrid w:val="0"/>
          <w:sz w:val="28"/>
          <w:szCs w:val="28"/>
        </w:rPr>
        <w:t>высшее</w:t>
      </w:r>
      <w:r w:rsidR="00476881" w:rsidRPr="00F271B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 w:rsidR="00CB5C5E" w:rsidRPr="00F271B0">
        <w:rPr>
          <w:rFonts w:ascii="Times New Roman" w:eastAsia="Calibri" w:hAnsi="Times New Roman" w:cs="Times New Roman"/>
          <w:snapToGrid w:val="0"/>
          <w:sz w:val="28"/>
          <w:szCs w:val="28"/>
        </w:rPr>
        <w:t>библиотекаря</w:t>
      </w:r>
      <w:r w:rsidR="00E672BB" w:rsidRPr="00F271B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МОУ </w:t>
      </w:r>
      <w:r w:rsidR="00CB5C5E" w:rsidRPr="00F271B0">
        <w:rPr>
          <w:rFonts w:ascii="Times New Roman" w:eastAsia="Calibri" w:hAnsi="Times New Roman" w:cs="Times New Roman"/>
          <w:snapToGrid w:val="0"/>
          <w:sz w:val="28"/>
          <w:szCs w:val="28"/>
        </w:rPr>
        <w:t>Городской</w:t>
      </w:r>
      <w:r w:rsidR="00E672BB" w:rsidRPr="00F271B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средней общеобразовательной школы, </w:t>
      </w:r>
      <w:r w:rsidRPr="00F271B0">
        <w:rPr>
          <w:rFonts w:ascii="Times New Roman" w:eastAsia="Calibri" w:hAnsi="Times New Roman" w:cs="Times New Roman"/>
          <w:snapToGrid w:val="0"/>
          <w:sz w:val="28"/>
          <w:szCs w:val="28"/>
        </w:rPr>
        <w:t>предложенн</w:t>
      </w:r>
      <w:r w:rsidR="00AA60E8" w:rsidRPr="00F271B0">
        <w:rPr>
          <w:rFonts w:ascii="Times New Roman" w:eastAsia="Calibri" w:hAnsi="Times New Roman" w:cs="Times New Roman"/>
          <w:snapToGrid w:val="0"/>
          <w:sz w:val="28"/>
          <w:szCs w:val="28"/>
        </w:rPr>
        <w:t>ую</w:t>
      </w:r>
      <w:r w:rsidRPr="00F271B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CB5C5E" w:rsidRPr="00F271B0">
        <w:rPr>
          <w:rFonts w:ascii="Times New Roman" w:eastAsia="Calibri" w:hAnsi="Times New Roman" w:cs="Times New Roman"/>
          <w:sz w:val="10"/>
          <w:szCs w:val="28"/>
        </w:rPr>
        <w:t xml:space="preserve"> </w:t>
      </w:r>
      <w:r w:rsidR="00CB5C5E" w:rsidRPr="00F271B0">
        <w:rPr>
          <w:rFonts w:ascii="Times New Roman" w:eastAsia="Calibri" w:hAnsi="Times New Roman" w:cs="Times New Roman"/>
          <w:snapToGrid w:val="0"/>
          <w:sz w:val="28"/>
          <w:szCs w:val="28"/>
        </w:rPr>
        <w:t>Тверским региональным отделением Политической партии ЛДПР - Либерально-демократической партии России</w:t>
      </w:r>
      <w:r w:rsidR="00D0156B" w:rsidRPr="00F271B0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476881" w:rsidRPr="00F271B0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F271B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271B0">
        <w:rPr>
          <w:rFonts w:ascii="Times New Roman" w:hAnsi="Times New Roman" w:cs="Times New Roman"/>
          <w:sz w:val="28"/>
          <w:szCs w:val="28"/>
        </w:rPr>
        <w:t xml:space="preserve">  настоящее  постановление на сайте территориальной избирательной комиссии в информационно – </w:t>
      </w:r>
      <w:r w:rsidR="00476881" w:rsidRPr="00F271B0">
        <w:rPr>
          <w:rFonts w:ascii="Times New Roman" w:hAnsi="Times New Roman" w:cs="Times New Roman"/>
          <w:sz w:val="28"/>
          <w:szCs w:val="28"/>
        </w:rPr>
        <w:t>теле</w:t>
      </w:r>
      <w:r w:rsidRPr="00F271B0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6D5084" w:rsidRPr="00F271B0" w:rsidRDefault="00476881" w:rsidP="00476881">
      <w:pPr>
        <w:pStyle w:val="a8"/>
        <w:spacing w:after="0" w:line="360" w:lineRule="auto"/>
        <w:ind w:left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F271B0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DE1D87" w:rsidRPr="00F271B0" w:rsidRDefault="006D5084" w:rsidP="00476881">
      <w:pPr>
        <w:pStyle w:val="a8"/>
        <w:numPr>
          <w:ilvl w:val="0"/>
          <w:numId w:val="6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1B0">
        <w:rPr>
          <w:rFonts w:ascii="Times New Roman" w:hAnsi="Times New Roman" w:cs="Times New Roman"/>
          <w:sz w:val="28"/>
          <w:szCs w:val="24"/>
        </w:rPr>
        <w:t>Возложить контроль исполнения настоящего постановления на председателя территориальной избирательной комиссии Калязинского</w:t>
      </w:r>
      <w:r w:rsidRPr="00F271B0">
        <w:rPr>
          <w:rFonts w:ascii="Times New Roman" w:hAnsi="Times New Roman" w:cs="Times New Roman"/>
          <w:sz w:val="28"/>
          <w:szCs w:val="28"/>
        </w:rPr>
        <w:t xml:space="preserve"> района М.Н. Емельянову.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F271B0" w:rsidRPr="00F271B0" w:rsidTr="00F26784">
        <w:tc>
          <w:tcPr>
            <w:tcW w:w="4219" w:type="dxa"/>
            <w:hideMark/>
          </w:tcPr>
          <w:p w:rsidR="00476881" w:rsidRPr="00F271B0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F271B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76881" w:rsidRPr="00F271B0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F271B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76881" w:rsidRPr="00F271B0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F271B0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71B0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F271B0" w:rsidRPr="00F271B0" w:rsidTr="00F26784">
        <w:tc>
          <w:tcPr>
            <w:tcW w:w="4219" w:type="dxa"/>
          </w:tcPr>
          <w:p w:rsidR="00476881" w:rsidRPr="00F271B0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76881" w:rsidRPr="00F271B0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F271B0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881" w:rsidRPr="00F271B0" w:rsidTr="00F26784">
        <w:tc>
          <w:tcPr>
            <w:tcW w:w="4219" w:type="dxa"/>
            <w:hideMark/>
          </w:tcPr>
          <w:p w:rsidR="00476881" w:rsidRPr="00F271B0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71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76881" w:rsidRPr="00F271B0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71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76881" w:rsidRPr="00F271B0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F271B0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F271B0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E60F6C" w:rsidRPr="00F271B0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Pr="00F271B0" w:rsidRDefault="002034D4" w:rsidP="002034D4">
      <w:pPr>
        <w:spacing w:line="360" w:lineRule="auto"/>
        <w:ind w:firstLine="709"/>
        <w:jc w:val="both"/>
      </w:pPr>
    </w:p>
    <w:p w:rsidR="002034D4" w:rsidRPr="00F271B0" w:rsidRDefault="002034D4" w:rsidP="002034D4">
      <w:pPr>
        <w:spacing w:line="360" w:lineRule="auto"/>
        <w:jc w:val="both"/>
      </w:pPr>
    </w:p>
    <w:sectPr w:rsidR="002034D4" w:rsidRPr="00F271B0" w:rsidSect="00D0156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8FE65EF"/>
    <w:multiLevelType w:val="hybridMultilevel"/>
    <w:tmpl w:val="396C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E2783"/>
    <w:multiLevelType w:val="hybridMultilevel"/>
    <w:tmpl w:val="20C4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52344"/>
    <w:rsid w:val="000527B6"/>
    <w:rsid w:val="000862BE"/>
    <w:rsid w:val="000D22F9"/>
    <w:rsid w:val="0012559D"/>
    <w:rsid w:val="00127305"/>
    <w:rsid w:val="00171FC3"/>
    <w:rsid w:val="001969E7"/>
    <w:rsid w:val="001A29D7"/>
    <w:rsid w:val="002034D4"/>
    <w:rsid w:val="0026634E"/>
    <w:rsid w:val="0027415B"/>
    <w:rsid w:val="00296410"/>
    <w:rsid w:val="002E07DB"/>
    <w:rsid w:val="002F45A7"/>
    <w:rsid w:val="00350784"/>
    <w:rsid w:val="00363137"/>
    <w:rsid w:val="00383790"/>
    <w:rsid w:val="00442023"/>
    <w:rsid w:val="00476881"/>
    <w:rsid w:val="00493E1F"/>
    <w:rsid w:val="004C1AE3"/>
    <w:rsid w:val="004E6558"/>
    <w:rsid w:val="0054709B"/>
    <w:rsid w:val="0056113E"/>
    <w:rsid w:val="0058142A"/>
    <w:rsid w:val="005A0369"/>
    <w:rsid w:val="005A73DA"/>
    <w:rsid w:val="005D6FA7"/>
    <w:rsid w:val="00604854"/>
    <w:rsid w:val="0066633E"/>
    <w:rsid w:val="006D5084"/>
    <w:rsid w:val="00704B93"/>
    <w:rsid w:val="007128F8"/>
    <w:rsid w:val="0071334A"/>
    <w:rsid w:val="00752AFD"/>
    <w:rsid w:val="007C20A0"/>
    <w:rsid w:val="008277C0"/>
    <w:rsid w:val="00834B11"/>
    <w:rsid w:val="008C02F0"/>
    <w:rsid w:val="008C26F7"/>
    <w:rsid w:val="008D0327"/>
    <w:rsid w:val="008D2CD9"/>
    <w:rsid w:val="008E46E9"/>
    <w:rsid w:val="00900468"/>
    <w:rsid w:val="009932D7"/>
    <w:rsid w:val="009A34BB"/>
    <w:rsid w:val="009C667F"/>
    <w:rsid w:val="00A07623"/>
    <w:rsid w:val="00A149F4"/>
    <w:rsid w:val="00A23EAF"/>
    <w:rsid w:val="00A31B2B"/>
    <w:rsid w:val="00AA38A2"/>
    <w:rsid w:val="00AA60E8"/>
    <w:rsid w:val="00AC393F"/>
    <w:rsid w:val="00AC4A54"/>
    <w:rsid w:val="00AF05E8"/>
    <w:rsid w:val="00B22BFF"/>
    <w:rsid w:val="00B323EF"/>
    <w:rsid w:val="00B45E6D"/>
    <w:rsid w:val="00B920D1"/>
    <w:rsid w:val="00BA7BF0"/>
    <w:rsid w:val="00BB0C26"/>
    <w:rsid w:val="00BE6D7C"/>
    <w:rsid w:val="00BF0A47"/>
    <w:rsid w:val="00C04102"/>
    <w:rsid w:val="00C30531"/>
    <w:rsid w:val="00C37615"/>
    <w:rsid w:val="00C67641"/>
    <w:rsid w:val="00C84D8D"/>
    <w:rsid w:val="00CA2260"/>
    <w:rsid w:val="00CB5C5E"/>
    <w:rsid w:val="00D0156B"/>
    <w:rsid w:val="00D01EB3"/>
    <w:rsid w:val="00D062B3"/>
    <w:rsid w:val="00D516C0"/>
    <w:rsid w:val="00D528DB"/>
    <w:rsid w:val="00D72E18"/>
    <w:rsid w:val="00DA56B3"/>
    <w:rsid w:val="00DD59F2"/>
    <w:rsid w:val="00DE12EA"/>
    <w:rsid w:val="00DE1D87"/>
    <w:rsid w:val="00DE5D13"/>
    <w:rsid w:val="00DF0262"/>
    <w:rsid w:val="00E60F6C"/>
    <w:rsid w:val="00E6149A"/>
    <w:rsid w:val="00E672BB"/>
    <w:rsid w:val="00E67BCD"/>
    <w:rsid w:val="00E7710C"/>
    <w:rsid w:val="00EE2A76"/>
    <w:rsid w:val="00F036C2"/>
    <w:rsid w:val="00F13B93"/>
    <w:rsid w:val="00F271B0"/>
    <w:rsid w:val="00F36B3C"/>
    <w:rsid w:val="00F77919"/>
    <w:rsid w:val="00F83355"/>
    <w:rsid w:val="00F846B4"/>
    <w:rsid w:val="00FC2B55"/>
    <w:rsid w:val="00FC6920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25886-C7AD-4778-9FED-40A153C3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498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56</cp:revision>
  <cp:lastPrinted>2020-03-20T09:07:00Z</cp:lastPrinted>
  <dcterms:created xsi:type="dcterms:W3CDTF">2015-09-21T08:47:00Z</dcterms:created>
  <dcterms:modified xsi:type="dcterms:W3CDTF">2020-03-20T09:08:00Z</dcterms:modified>
</cp:coreProperties>
</file>