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E559FB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9F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E55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59FB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E559FB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559FB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104"/>
        <w:gridCol w:w="3099"/>
      </w:tblGrid>
      <w:tr w:rsidR="00240CFF" w:rsidRPr="00E559FB" w:rsidTr="004A5123">
        <w:tc>
          <w:tcPr>
            <w:tcW w:w="3084" w:type="dxa"/>
            <w:tcBorders>
              <w:bottom w:val="single" w:sz="4" w:space="0" w:color="auto"/>
            </w:tcBorders>
          </w:tcPr>
          <w:p w:rsidR="00240CFF" w:rsidRPr="00E559FB" w:rsidRDefault="00240CFF" w:rsidP="0024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11 августа 2021 г.</w:t>
            </w:r>
          </w:p>
        </w:tc>
        <w:tc>
          <w:tcPr>
            <w:tcW w:w="3104" w:type="dxa"/>
          </w:tcPr>
          <w:p w:rsidR="00240CFF" w:rsidRPr="00E559FB" w:rsidRDefault="00240CFF" w:rsidP="0024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240CFF" w:rsidRPr="00E559FB" w:rsidRDefault="00240CFF" w:rsidP="0024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№ 19/177-5</w:t>
            </w:r>
          </w:p>
        </w:tc>
      </w:tr>
      <w:tr w:rsidR="00531143" w:rsidRPr="00E559FB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E559FB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E559FB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E559FB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E559FB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559FB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E559FB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E559F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E559FB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E559FB" w:rsidRDefault="008D0327" w:rsidP="005242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FB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E559FB">
        <w:rPr>
          <w:rFonts w:ascii="Times New Roman" w:hAnsi="Times New Roman" w:cs="Times New Roman"/>
          <w:sz w:val="28"/>
          <w:szCs w:val="28"/>
        </w:rPr>
        <w:t>пункта 5</w:t>
      </w:r>
      <w:r w:rsidRPr="00E559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559FB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 w:rsidRPr="00E559FB">
        <w:rPr>
          <w:rFonts w:ascii="Times New Roman" w:hAnsi="Times New Roman" w:cs="Times New Roman"/>
          <w:sz w:val="28"/>
          <w:szCs w:val="28"/>
        </w:rPr>
        <w:t>а № 152/1137-6</w:t>
      </w:r>
      <w:r w:rsidR="009C165E" w:rsidRPr="00E559F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E559FB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E559FB">
        <w:rPr>
          <w:rFonts w:ascii="Times New Roman" w:hAnsi="Times New Roman" w:cs="Times New Roman"/>
          <w:sz w:val="28"/>
          <w:szCs w:val="28"/>
        </w:rPr>
        <w:t xml:space="preserve"> </w:t>
      </w:r>
      <w:r w:rsidRPr="00E559FB">
        <w:rPr>
          <w:rFonts w:ascii="Times New Roman" w:hAnsi="Times New Roman" w:cs="Times New Roman"/>
          <w:sz w:val="28"/>
          <w:szCs w:val="28"/>
        </w:rPr>
        <w:t>статьи 22 Избирательного кодекса Тверской области от 07.04.2003 № 20-ЗО,</w:t>
      </w:r>
      <w:r w:rsidR="0033460C" w:rsidRPr="00E559FB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E559FB">
        <w:rPr>
          <w:rFonts w:ascii="Times New Roman" w:hAnsi="Times New Roman" w:cs="Times New Roman"/>
          <w:sz w:val="28"/>
          <w:szCs w:val="28"/>
        </w:rPr>
        <w:t>постановлени</w:t>
      </w:r>
      <w:r w:rsidR="00524237" w:rsidRPr="00E559FB">
        <w:rPr>
          <w:rFonts w:ascii="Times New Roman" w:hAnsi="Times New Roman" w:cs="Times New Roman"/>
          <w:sz w:val="28"/>
          <w:szCs w:val="28"/>
        </w:rPr>
        <w:t>я</w:t>
      </w:r>
      <w:r w:rsidR="00297F3D" w:rsidRPr="00E559F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 w:rsidRPr="00E559FB">
        <w:rPr>
          <w:rFonts w:ascii="Times New Roman" w:hAnsi="Times New Roman" w:cs="Times New Roman"/>
          <w:sz w:val="28"/>
          <w:szCs w:val="28"/>
        </w:rPr>
        <w:t xml:space="preserve">от </w:t>
      </w:r>
      <w:r w:rsidR="00524237" w:rsidRPr="00E559FB">
        <w:rPr>
          <w:rFonts w:ascii="Times New Roman" w:hAnsi="Times New Roman" w:cs="Times New Roman"/>
          <w:sz w:val="28"/>
          <w:szCs w:val="28"/>
        </w:rPr>
        <w:t xml:space="preserve">11 августа 2021 г. №19/174-5 </w:t>
      </w:r>
      <w:r w:rsidR="004A5123" w:rsidRPr="00E559FB">
        <w:rPr>
          <w:rFonts w:ascii="Times New Roman" w:hAnsi="Times New Roman" w:cs="Times New Roman"/>
          <w:sz w:val="28"/>
          <w:szCs w:val="28"/>
        </w:rPr>
        <w:t>«</w:t>
      </w:r>
      <w:r w:rsidR="00524237" w:rsidRPr="00E559FB">
        <w:rPr>
          <w:rFonts w:ascii="Times New Roman" w:hAnsi="Times New Roman" w:cs="Times New Roman"/>
          <w:sz w:val="28"/>
          <w:szCs w:val="28"/>
        </w:rPr>
        <w:t>О назначении Гороховой И.А. членом участковой избирательной комиссии избирательного участка Калязинского района Тверской области №305</w:t>
      </w:r>
      <w:r w:rsidR="00BB72F3" w:rsidRPr="00E559FB">
        <w:rPr>
          <w:rFonts w:ascii="Times New Roman" w:hAnsi="Times New Roman" w:cs="Times New Roman"/>
          <w:sz w:val="28"/>
          <w:szCs w:val="28"/>
        </w:rPr>
        <w:t>»</w:t>
      </w:r>
      <w:r w:rsidR="00B7717E" w:rsidRPr="00E559FB">
        <w:rPr>
          <w:rFonts w:ascii="Times New Roman" w:hAnsi="Times New Roman" w:cs="Times New Roman"/>
          <w:sz w:val="28"/>
          <w:szCs w:val="28"/>
        </w:rPr>
        <w:t xml:space="preserve">, </w:t>
      </w:r>
      <w:r w:rsidRPr="00E559F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E559FB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559FB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E559FB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FB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E559FB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E559FB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E559FB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E559FB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E559FB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E559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59FB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E559FB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E559FB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E559F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E559FB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E559FB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E559FB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E559FB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E559FB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E559FB">
        <w:rPr>
          <w:rFonts w:ascii="Times New Roman" w:hAnsi="Times New Roman" w:cs="Times New Roman"/>
          <w:sz w:val="28"/>
          <w:szCs w:val="28"/>
        </w:rPr>
        <w:t>.</w:t>
      </w:r>
    </w:p>
    <w:p w:rsidR="008D0327" w:rsidRPr="00E559FB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FB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E55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59FB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E559FB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FB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E559FB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FB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E559FB">
        <w:rPr>
          <w:rFonts w:ascii="Times New Roman" w:hAnsi="Times New Roman" w:cs="Times New Roman"/>
          <w:sz w:val="28"/>
        </w:rPr>
        <w:t>онтроль исполнени</w:t>
      </w:r>
      <w:r w:rsidR="00663791" w:rsidRPr="00E559FB">
        <w:rPr>
          <w:rFonts w:ascii="Times New Roman" w:hAnsi="Times New Roman" w:cs="Times New Roman"/>
          <w:sz w:val="28"/>
        </w:rPr>
        <w:t>я</w:t>
      </w:r>
      <w:r w:rsidR="008D0327" w:rsidRPr="00E559FB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E559FB">
        <w:rPr>
          <w:rFonts w:ascii="Times New Roman" w:hAnsi="Times New Roman" w:cs="Times New Roman"/>
          <w:sz w:val="28"/>
        </w:rPr>
        <w:br/>
      </w:r>
      <w:r w:rsidR="008D0327" w:rsidRPr="00E559FB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E559FB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E559FB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E559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531143" w:rsidRPr="00E559FB" w:rsidTr="00390D3D">
        <w:tc>
          <w:tcPr>
            <w:tcW w:w="4219" w:type="dxa"/>
            <w:hideMark/>
          </w:tcPr>
          <w:p w:rsidR="004A5123" w:rsidRPr="00E559F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559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559F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559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559F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559F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9FB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31143" w:rsidRPr="00E559FB" w:rsidTr="00390D3D">
        <w:tc>
          <w:tcPr>
            <w:tcW w:w="4219" w:type="dxa"/>
          </w:tcPr>
          <w:p w:rsidR="004A5123" w:rsidRPr="00E559F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559F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559F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559FB" w:rsidTr="00390D3D">
        <w:tc>
          <w:tcPr>
            <w:tcW w:w="4219" w:type="dxa"/>
            <w:hideMark/>
          </w:tcPr>
          <w:p w:rsidR="004A5123" w:rsidRPr="00E559F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9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559FB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59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559F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559FB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559F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E559FB" w:rsidRDefault="002034D4" w:rsidP="002034D4">
      <w:pPr>
        <w:spacing w:line="360" w:lineRule="auto"/>
        <w:ind w:firstLine="709"/>
        <w:jc w:val="both"/>
      </w:pPr>
    </w:p>
    <w:p w:rsidR="0093074D" w:rsidRPr="00E559FB" w:rsidRDefault="0093074D" w:rsidP="002034D4">
      <w:pPr>
        <w:spacing w:line="360" w:lineRule="auto"/>
        <w:jc w:val="both"/>
      </w:pPr>
    </w:p>
    <w:p w:rsidR="00896849" w:rsidRPr="00E559FB" w:rsidRDefault="00896849" w:rsidP="002034D4">
      <w:pPr>
        <w:spacing w:line="360" w:lineRule="auto"/>
        <w:jc w:val="both"/>
        <w:sectPr w:rsidR="00896849" w:rsidRPr="00E559FB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531143" w:rsidRPr="00E559FB" w:rsidTr="00C27ED1">
        <w:tc>
          <w:tcPr>
            <w:tcW w:w="5245" w:type="dxa"/>
          </w:tcPr>
          <w:p w:rsidR="00E36797" w:rsidRPr="00E559FB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E559FB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E5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E559FB" w:rsidRDefault="00E36797" w:rsidP="0052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E5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524237" w:rsidRPr="00E559FB">
              <w:rPr>
                <w:rFonts w:ascii="Times New Roman" w:hAnsi="Times New Roman" w:cs="Times New Roman"/>
                <w:sz w:val="28"/>
                <w:szCs w:val="28"/>
              </w:rPr>
              <w:t>11 августа 2021 г. № 19/177-5</w:t>
            </w:r>
          </w:p>
        </w:tc>
      </w:tr>
    </w:tbl>
    <w:p w:rsidR="0093074D" w:rsidRPr="00E559FB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FB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E559FB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E559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62"/>
        <w:gridCol w:w="4269"/>
        <w:gridCol w:w="2574"/>
        <w:gridCol w:w="3431"/>
        <w:gridCol w:w="2181"/>
      </w:tblGrid>
      <w:tr w:rsidR="00531143" w:rsidRPr="00E559FB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E559FB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E559FB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E559FB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E559FB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E559FB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E559FB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559FB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DB50F5" w:rsidRPr="00E559FB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E559FB" w:rsidRDefault="00524237" w:rsidP="00DB50F5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524237" w:rsidRPr="00E559FB" w:rsidRDefault="00524237" w:rsidP="000A4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Горохова Ирина </w:t>
            </w:r>
            <w:bookmarkStart w:id="2" w:name="_GoBack"/>
            <w:bookmarkEnd w:id="2"/>
            <w:r w:rsidRPr="00E55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</w:p>
        </w:tc>
        <w:tc>
          <w:tcPr>
            <w:tcW w:w="4269" w:type="dxa"/>
            <w:shd w:val="clear" w:color="auto" w:fill="auto"/>
          </w:tcPr>
          <w:p w:rsidR="00524237" w:rsidRPr="00E559FB" w:rsidRDefault="00DB50F5" w:rsidP="00DB5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E559FB" w:rsidRDefault="00524237" w:rsidP="000A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50F5" w:rsidRPr="00E559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E559FB" w:rsidRDefault="00DB50F5" w:rsidP="000A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 xml:space="preserve">№ 147/1652-5 </w:t>
            </w:r>
            <w:r w:rsidRPr="00E559FB">
              <w:rPr>
                <w:rFonts w:ascii="Times New Roman" w:hAnsi="Times New Roman" w:cs="Times New Roman"/>
                <w:sz w:val="28"/>
                <w:szCs w:val="28"/>
              </w:rPr>
              <w:br/>
              <w:t>от 02.04.2015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E559FB" w:rsidRDefault="00524237" w:rsidP="00DB5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B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E559FB" w:rsidRDefault="002034D4" w:rsidP="002034D4">
      <w:pPr>
        <w:spacing w:line="360" w:lineRule="auto"/>
        <w:jc w:val="both"/>
      </w:pPr>
    </w:p>
    <w:sectPr w:rsidR="002034D4" w:rsidRPr="00E559FB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A9" w:rsidRDefault="004517A9" w:rsidP="00936F90">
      <w:pPr>
        <w:spacing w:after="0" w:line="240" w:lineRule="auto"/>
      </w:pPr>
      <w:r>
        <w:separator/>
      </w:r>
    </w:p>
  </w:endnote>
  <w:endnote w:type="continuationSeparator" w:id="0">
    <w:p w:rsidR="004517A9" w:rsidRDefault="004517A9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A9" w:rsidRDefault="004517A9" w:rsidP="00936F90">
      <w:pPr>
        <w:spacing w:after="0" w:line="240" w:lineRule="auto"/>
      </w:pPr>
      <w:r>
        <w:separator/>
      </w:r>
    </w:p>
  </w:footnote>
  <w:footnote w:type="continuationSeparator" w:id="0">
    <w:p w:rsidR="004517A9" w:rsidRDefault="004517A9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839537"/>
      <w:docPartObj>
        <w:docPartGallery w:val="Page Numbers (Top of Page)"/>
        <w:docPartUnique/>
      </w:docPartObj>
    </w:sdtPr>
    <w:sdtContent>
      <w:p w:rsidR="00D4385A" w:rsidRDefault="005C316E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E559FB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C316E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559F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939888"/>
      <w:docPartObj>
        <w:docPartGallery w:val="Page Numbers (Top of Page)"/>
        <w:docPartUnique/>
      </w:docPartObj>
    </w:sdtPr>
    <w:sdtContent>
      <w:p w:rsidR="00D4385A" w:rsidRDefault="005C316E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E559FB" w:rsidP="00D4385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452C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77D3C"/>
    <w:rsid w:val="001905B9"/>
    <w:rsid w:val="001A29D7"/>
    <w:rsid w:val="001A7284"/>
    <w:rsid w:val="001B5325"/>
    <w:rsid w:val="001D359A"/>
    <w:rsid w:val="002034D4"/>
    <w:rsid w:val="002054F6"/>
    <w:rsid w:val="00205A24"/>
    <w:rsid w:val="002072D0"/>
    <w:rsid w:val="00240CFF"/>
    <w:rsid w:val="00246BB4"/>
    <w:rsid w:val="00252B8F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17A9"/>
    <w:rsid w:val="0045406F"/>
    <w:rsid w:val="0045568F"/>
    <w:rsid w:val="00475205"/>
    <w:rsid w:val="00475AFF"/>
    <w:rsid w:val="0048215B"/>
    <w:rsid w:val="00490620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24237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C316E"/>
    <w:rsid w:val="005D4E73"/>
    <w:rsid w:val="005D6FA7"/>
    <w:rsid w:val="005F1ACA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7E6B0F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B50F5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559FB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0591-018C-4231-8C1D-374AF45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787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108</cp:revision>
  <cp:lastPrinted>2021-03-17T08:24:00Z</cp:lastPrinted>
  <dcterms:created xsi:type="dcterms:W3CDTF">2015-09-21T08:47:00Z</dcterms:created>
  <dcterms:modified xsi:type="dcterms:W3CDTF">2021-08-11T15:41:00Z</dcterms:modified>
</cp:coreProperties>
</file>