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74" w:rsidRDefault="00D65874" w:rsidP="00D6587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CD07A0" w:rsidRPr="00F87921" w:rsidTr="00476881">
        <w:tc>
          <w:tcPr>
            <w:tcW w:w="2911" w:type="dxa"/>
            <w:tcBorders>
              <w:bottom w:val="single" w:sz="4" w:space="0" w:color="auto"/>
            </w:tcBorders>
          </w:tcPr>
          <w:p w:rsidR="00CD07A0" w:rsidRPr="009D1680" w:rsidRDefault="00CD07A0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37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CD07A0" w:rsidRPr="009D1680" w:rsidRDefault="00CD07A0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CD07A0" w:rsidRPr="009D1680" w:rsidRDefault="00B83B4F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4/25</w:t>
            </w:r>
            <w:r w:rsidR="00CD07A0" w:rsidRPr="001B26CF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8D2CD9" w:rsidRPr="002034D4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D0156B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B83B4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Даниловой Е.С.</w:t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CA22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B83B4F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</w:p>
    <w:p w:rsidR="006D5084" w:rsidRPr="00F76897" w:rsidRDefault="006D5084" w:rsidP="00CD07A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статьями 18, 23, 25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18 марта 2021 г.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№4/</w:t>
      </w:r>
      <w:r w:rsidR="00B83B4F">
        <w:rPr>
          <w:rFonts w:ascii="Times New Roman" w:eastAsia="Calibri" w:hAnsi="Times New Roman" w:cs="Times New Roman"/>
          <w:snapToGrid w:val="0"/>
          <w:sz w:val="28"/>
          <w:szCs w:val="28"/>
        </w:rPr>
        <w:t>24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B83B4F">
        <w:rPr>
          <w:rFonts w:ascii="Times New Roman" w:eastAsia="Calibri" w:hAnsi="Times New Roman" w:cs="Times New Roman"/>
          <w:snapToGrid w:val="0"/>
          <w:sz w:val="28"/>
          <w:szCs w:val="28"/>
        </w:rPr>
        <w:t>Новоселовой</w:t>
      </w:r>
      <w:proofErr w:type="spellEnd"/>
      <w:r w:rsidR="00B83B4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Н.А.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 с правом решающего голоса избирательного участка Калязинского района Тверской области № 3</w:t>
      </w:r>
      <w:r w:rsidR="00B83B4F">
        <w:rPr>
          <w:rFonts w:ascii="Times New Roman" w:eastAsia="Calibri" w:hAnsi="Times New Roman" w:cs="Times New Roman"/>
          <w:snapToGrid w:val="0"/>
          <w:sz w:val="28"/>
          <w:szCs w:val="28"/>
        </w:rPr>
        <w:t>20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B83B4F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3B4F">
        <w:rPr>
          <w:rFonts w:ascii="Times New Roman" w:hAnsi="Times New Roman" w:cs="Times New Roman"/>
          <w:snapToGrid w:val="0"/>
          <w:sz w:val="28"/>
          <w:szCs w:val="28"/>
        </w:rPr>
        <w:t>Данилову Екатерину Сергеевну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5944F9">
        <w:rPr>
          <w:rFonts w:ascii="Times New Roman" w:hAnsi="Times New Roman" w:cs="Times New Roman"/>
          <w:sz w:val="28"/>
          <w:szCs w:val="28"/>
        </w:rPr>
        <w:t>8</w:t>
      </w:r>
      <w:r w:rsidR="00B83B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B83B4F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CD07A0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83B4F" w:rsidRPr="00B83B4F">
        <w:rPr>
          <w:rFonts w:ascii="Times New Roman" w:eastAsia="Calibri" w:hAnsi="Times New Roman" w:cs="Times New Roman"/>
          <w:snapToGrid w:val="0"/>
          <w:sz w:val="28"/>
          <w:szCs w:val="28"/>
        </w:rPr>
        <w:t>учител</w:t>
      </w:r>
      <w:r w:rsidR="00B83B4F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="00B83B4F" w:rsidRPr="00B83B4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информатики МОУ </w:t>
      </w:r>
      <w:proofErr w:type="spellStart"/>
      <w:r w:rsidR="00B83B4F" w:rsidRPr="00B83B4F">
        <w:rPr>
          <w:rFonts w:ascii="Times New Roman" w:eastAsia="Calibri" w:hAnsi="Times New Roman" w:cs="Times New Roman"/>
          <w:snapToGrid w:val="0"/>
          <w:sz w:val="28"/>
          <w:szCs w:val="28"/>
        </w:rPr>
        <w:t>Яринская</w:t>
      </w:r>
      <w:proofErr w:type="spellEnd"/>
      <w:r w:rsidR="00B83B4F" w:rsidRPr="00B83B4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основная общеобразовательная школа,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B83B4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944F9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83B4F"/>
    <w:rsid w:val="00B920D1"/>
    <w:rsid w:val="00BA7BF0"/>
    <w:rsid w:val="00BF0A47"/>
    <w:rsid w:val="00C04102"/>
    <w:rsid w:val="00C30531"/>
    <w:rsid w:val="00C37615"/>
    <w:rsid w:val="00C67641"/>
    <w:rsid w:val="00C84D8D"/>
    <w:rsid w:val="00CA2260"/>
    <w:rsid w:val="00CD07A0"/>
    <w:rsid w:val="00D0156B"/>
    <w:rsid w:val="00D01EB3"/>
    <w:rsid w:val="00D062B3"/>
    <w:rsid w:val="00D206CB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915BC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8087-4927-49C9-972A-643ACC1A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58</cp:revision>
  <cp:lastPrinted>2021-03-17T08:22:00Z</cp:lastPrinted>
  <dcterms:created xsi:type="dcterms:W3CDTF">2015-09-21T08:47:00Z</dcterms:created>
  <dcterms:modified xsi:type="dcterms:W3CDTF">2021-03-19T07:54:00Z</dcterms:modified>
</cp:coreProperties>
</file>