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8C" w:rsidRPr="002E5543" w:rsidRDefault="009F468C" w:rsidP="009F46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54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9F468C" w:rsidRPr="002E5543" w:rsidRDefault="009F468C" w:rsidP="009F468C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E554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E5543" w:rsidRPr="002E5543" w:rsidTr="0082664A">
        <w:tc>
          <w:tcPr>
            <w:tcW w:w="3189" w:type="dxa"/>
            <w:tcBorders>
              <w:bottom w:val="single" w:sz="4" w:space="0" w:color="auto"/>
            </w:tcBorders>
          </w:tcPr>
          <w:p w:rsidR="009F468C" w:rsidRPr="002E5543" w:rsidRDefault="00202CA5" w:rsidP="0020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468C"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9F468C"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563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81C89"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68C" w:rsidRPr="002E55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9F468C" w:rsidRPr="002E554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F468C" w:rsidRPr="002E5543" w:rsidRDefault="009F468C" w:rsidP="0020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2CA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E55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4B24" w:rsidRPr="002E5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2CA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54B24" w:rsidRPr="002E554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E5543" w:rsidRPr="002E5543" w:rsidTr="0082664A">
        <w:tc>
          <w:tcPr>
            <w:tcW w:w="3189" w:type="dxa"/>
            <w:tcBorders>
              <w:top w:val="single" w:sz="4" w:space="0" w:color="auto"/>
            </w:tcBorders>
          </w:tcPr>
          <w:p w:rsidR="009F468C" w:rsidRPr="002E554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468C" w:rsidRPr="002E554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468C" w:rsidRPr="002E554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82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68C" w:rsidRPr="002E5543" w:rsidRDefault="009F468C" w:rsidP="00B56C3A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E5543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B56C3A">
              <w:rPr>
                <w:rFonts w:ascii="Times New Roman" w:hAnsi="Times New Roman" w:cs="Times New Roman"/>
                <w:b/>
                <w:sz w:val="28"/>
              </w:rPr>
              <w:t>Комплексе</w:t>
            </w:r>
            <w:r w:rsidRPr="002E5543">
              <w:rPr>
                <w:rFonts w:ascii="Times New Roman" w:hAnsi="Times New Roman" w:cs="Times New Roman"/>
                <w:b/>
                <w:sz w:val="28"/>
              </w:rPr>
              <w:t xml:space="preserve"> мероприятий </w:t>
            </w:r>
            <w:r w:rsidR="00833A01" w:rsidRPr="002E5543">
              <w:rPr>
                <w:rFonts w:ascii="Times New Roman" w:hAnsi="Times New Roman" w:cs="Times New Roman"/>
                <w:b/>
                <w:sz w:val="28"/>
              </w:rPr>
              <w:t xml:space="preserve">территориальной </w:t>
            </w:r>
            <w:r w:rsidR="002B30D5" w:rsidRPr="002E5543">
              <w:rPr>
                <w:rFonts w:ascii="Times New Roman" w:hAnsi="Times New Roman" w:cs="Times New Roman"/>
                <w:b/>
                <w:sz w:val="28"/>
              </w:rPr>
              <w:t xml:space="preserve">избирательной комиссии </w:t>
            </w:r>
            <w:r w:rsidRPr="002E5543">
              <w:rPr>
                <w:rFonts w:ascii="Times New Roman" w:hAnsi="Times New Roman" w:cs="Times New Roman"/>
                <w:b/>
                <w:sz w:val="28"/>
              </w:rPr>
              <w:t xml:space="preserve">Калязинского района по подготовке и проведению выборов </w:t>
            </w:r>
            <w:r w:rsidRPr="002E5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A437ED" w:rsidRPr="00A437ED">
              <w:rPr>
                <w:rFonts w:ascii="Times New Roman" w:hAnsi="Times New Roman" w:cs="Times New Roman"/>
                <w:b/>
                <w:sz w:val="28"/>
                <w:szCs w:val="28"/>
              </w:rPr>
              <w:t>Думы Калязинского муниципального округа первого созыва</w:t>
            </w:r>
            <w:r w:rsidR="00A43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6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66A2C" w:rsidRPr="002E55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37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66A2C" w:rsidRPr="002E5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</w:t>
            </w:r>
            <w:r w:rsidR="00A437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66A2C" w:rsidRPr="002E5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bookmarkEnd w:id="0"/>
          </w:p>
        </w:tc>
      </w:tr>
    </w:tbl>
    <w:p w:rsidR="00733D48" w:rsidRPr="002E5543" w:rsidRDefault="00733D48" w:rsidP="00202CA5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3">
        <w:rPr>
          <w:rFonts w:ascii="Times New Roman" w:hAnsi="Times New Roman" w:cs="Times New Roman"/>
          <w:sz w:val="28"/>
          <w:szCs w:val="28"/>
        </w:rPr>
        <w:t>В соответствии со статьей 2</w:t>
      </w:r>
      <w:r w:rsidR="00A437ED">
        <w:rPr>
          <w:rFonts w:ascii="Times New Roman" w:hAnsi="Times New Roman" w:cs="Times New Roman"/>
          <w:sz w:val="28"/>
          <w:szCs w:val="28"/>
        </w:rPr>
        <w:t>6</w:t>
      </w:r>
      <w:r w:rsidRPr="002E5543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</w:t>
      </w:r>
      <w:r w:rsidR="00A437ED">
        <w:rPr>
          <w:rFonts w:ascii="Times New Roman" w:hAnsi="Times New Roman" w:cs="Times New Roman"/>
          <w:sz w:val="28"/>
          <w:szCs w:val="28"/>
        </w:rPr>
        <w:t>2</w:t>
      </w:r>
      <w:r w:rsidRPr="002E5543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7.04.2003 №</w:t>
      </w:r>
      <w:r w:rsidR="009F468C" w:rsidRPr="002E5543">
        <w:rPr>
          <w:rFonts w:ascii="Times New Roman" w:hAnsi="Times New Roman" w:cs="Times New Roman"/>
          <w:sz w:val="28"/>
          <w:szCs w:val="28"/>
        </w:rPr>
        <w:t xml:space="preserve">20-ЗО, </w:t>
      </w:r>
      <w:r w:rsidR="000209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2095D" w:rsidRPr="0002095D">
        <w:rPr>
          <w:rFonts w:ascii="Times New Roman" w:hAnsi="Times New Roman" w:cs="Times New Roman"/>
          <w:sz w:val="28"/>
          <w:szCs w:val="28"/>
        </w:rPr>
        <w:t>избирательной комиссии Тверской области</w:t>
      </w:r>
      <w:r w:rsidR="0002095D" w:rsidRPr="00EA589A">
        <w:rPr>
          <w:sz w:val="28"/>
          <w:szCs w:val="28"/>
        </w:rPr>
        <w:t xml:space="preserve"> </w:t>
      </w:r>
      <w:r w:rsidR="003E6084" w:rsidRPr="000E6D44">
        <w:rPr>
          <w:rFonts w:ascii="Times New Roman" w:hAnsi="Times New Roman" w:cs="Times New Roman"/>
          <w:sz w:val="28"/>
          <w:szCs w:val="28"/>
        </w:rPr>
        <w:t xml:space="preserve">от 03.05.2023 №94/1083-7 </w:t>
      </w:r>
      <w:r w:rsidR="0002095D">
        <w:rPr>
          <w:rFonts w:ascii="Times New Roman" w:hAnsi="Times New Roman" w:cs="Times New Roman"/>
          <w:sz w:val="28"/>
          <w:szCs w:val="28"/>
        </w:rPr>
        <w:br/>
      </w:r>
      <w:r w:rsidR="003E6084" w:rsidRPr="000E6D44">
        <w:rPr>
          <w:rFonts w:ascii="Times New Roman" w:hAnsi="Times New Roman" w:cs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3E6084">
        <w:rPr>
          <w:rFonts w:ascii="Times New Roman" w:hAnsi="Times New Roman" w:cs="Times New Roman"/>
          <w:sz w:val="28"/>
          <w:szCs w:val="28"/>
        </w:rPr>
        <w:t xml:space="preserve"> </w:t>
      </w:r>
      <w:r w:rsidRPr="002E55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E554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2E5543">
        <w:rPr>
          <w:rFonts w:ascii="Times New Roman" w:hAnsi="Times New Roman" w:cs="Times New Roman"/>
          <w:sz w:val="28"/>
          <w:szCs w:val="28"/>
        </w:rPr>
        <w:t>:</w:t>
      </w:r>
    </w:p>
    <w:p w:rsidR="00E66A2C" w:rsidRPr="00D56389" w:rsidRDefault="00B56C3A" w:rsidP="00202CA5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Комплекс</w:t>
      </w:r>
      <w:r w:rsidR="00733D48" w:rsidRPr="002E5543">
        <w:rPr>
          <w:rFonts w:ascii="Times New Roman" w:hAnsi="Times New Roman" w:cs="Times New Roman"/>
          <w:sz w:val="28"/>
          <w:szCs w:val="28"/>
        </w:rPr>
        <w:t xml:space="preserve"> </w:t>
      </w:r>
      <w:r w:rsidR="00733D48" w:rsidRPr="002E5543">
        <w:rPr>
          <w:rFonts w:ascii="Times New Roman" w:hAnsi="Times New Roman" w:cs="Times New Roman"/>
          <w:sz w:val="28"/>
        </w:rPr>
        <w:t xml:space="preserve">мероприятий </w:t>
      </w:r>
      <w:r w:rsidR="002B30D5" w:rsidRPr="002E5543"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="00733D48" w:rsidRPr="002E5543">
        <w:rPr>
          <w:rFonts w:ascii="Times New Roman" w:hAnsi="Times New Roman" w:cs="Times New Roman"/>
          <w:sz w:val="28"/>
        </w:rPr>
        <w:t xml:space="preserve">по подготовке и проведению выборов </w:t>
      </w:r>
      <w:r w:rsidR="009F468C" w:rsidRPr="002E554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6389" w:rsidRPr="00D56389">
        <w:rPr>
          <w:rFonts w:ascii="Times New Roman" w:hAnsi="Times New Roman" w:cs="Times New Roman"/>
          <w:sz w:val="28"/>
          <w:szCs w:val="28"/>
        </w:rPr>
        <w:t>Думы Калязинского муниципального округа первого созыва 10 сентября 2023 года</w:t>
      </w:r>
      <w:r w:rsidR="00E66A2C" w:rsidRPr="00D56389">
        <w:rPr>
          <w:rFonts w:ascii="Times New Roman" w:hAnsi="Times New Roman" w:cs="Times New Roman"/>
          <w:sz w:val="28"/>
          <w:szCs w:val="28"/>
        </w:rPr>
        <w:t>.</w:t>
      </w:r>
    </w:p>
    <w:p w:rsidR="007E2109" w:rsidRDefault="00E66A2C" w:rsidP="00202CA5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3">
        <w:rPr>
          <w:rFonts w:ascii="Times New Roman" w:hAnsi="Times New Roman" w:cs="Times New Roman"/>
          <w:sz w:val="28"/>
          <w:szCs w:val="28"/>
        </w:rPr>
        <w:t>Р</w:t>
      </w:r>
      <w:r w:rsidR="00733D48" w:rsidRPr="002E5543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сайте </w:t>
      </w:r>
      <w:r w:rsidR="002B30D5" w:rsidRPr="002E5543"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="00733D48" w:rsidRPr="002E554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B2340" w:rsidRDefault="00CB2340" w:rsidP="00202CA5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CB2340" w:rsidSect="0071393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6A2C" w:rsidRPr="002E5543" w:rsidRDefault="00E66A2C" w:rsidP="00E66A2C">
      <w:pPr>
        <w:pStyle w:val="a9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3"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контроль выполнения настоящего постановления </w:t>
      </w:r>
      <w:r w:rsidR="002B30D5" w:rsidRPr="002E5543">
        <w:rPr>
          <w:rFonts w:ascii="Times New Roman" w:hAnsi="Times New Roman" w:cs="Times New Roman"/>
          <w:sz w:val="28"/>
          <w:szCs w:val="28"/>
        </w:rPr>
        <w:br/>
      </w:r>
      <w:r w:rsidRPr="002E5543"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r w:rsidR="002B30D5" w:rsidRPr="002E5543">
        <w:rPr>
          <w:rFonts w:ascii="Times New Roman" w:hAnsi="Times New Roman" w:cs="Times New Roman"/>
          <w:sz w:val="28"/>
        </w:rPr>
        <w:t xml:space="preserve">территориальной избирательной комиссии Калязинского района </w:t>
      </w:r>
      <w:r w:rsidRPr="002E5543"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4F0E94" w:rsidRPr="002E5543" w:rsidRDefault="004F0E94" w:rsidP="00E66A2C">
      <w:pPr>
        <w:tabs>
          <w:tab w:val="num" w:pos="360"/>
          <w:tab w:val="left" w:pos="11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E5543" w:rsidRPr="002E5543" w:rsidTr="00F65A40">
        <w:tc>
          <w:tcPr>
            <w:tcW w:w="4219" w:type="dxa"/>
            <w:hideMark/>
          </w:tcPr>
          <w:p w:rsidR="00E66A2C" w:rsidRPr="002E5543" w:rsidRDefault="00E66A2C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66A2C" w:rsidRPr="002E5543" w:rsidRDefault="002363B3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ТИК Калязинского района </w:t>
            </w:r>
            <w:r w:rsidR="00E66A2C" w:rsidRPr="002E55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554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2E5543" w:rsidRPr="002E5543" w:rsidTr="00F65A40">
        <w:tc>
          <w:tcPr>
            <w:tcW w:w="4219" w:type="dxa"/>
          </w:tcPr>
          <w:p w:rsidR="00E66A2C" w:rsidRPr="002E5543" w:rsidRDefault="00E66A2C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A2C" w:rsidRPr="002E5543" w:rsidTr="00F65A40">
        <w:tc>
          <w:tcPr>
            <w:tcW w:w="4219" w:type="dxa"/>
            <w:hideMark/>
          </w:tcPr>
          <w:p w:rsidR="00E66A2C" w:rsidRPr="002E5543" w:rsidRDefault="00E66A2C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66A2C" w:rsidRPr="002E5543" w:rsidRDefault="002363B3" w:rsidP="00E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ТИК Калязинского района </w:t>
            </w:r>
            <w:r w:rsidR="00E66A2C" w:rsidRPr="002E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6A2C" w:rsidRPr="002E5543" w:rsidRDefault="00E66A2C" w:rsidP="00E66A2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E55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9F468C" w:rsidRPr="002E5543" w:rsidRDefault="009F468C" w:rsidP="004F0E94">
      <w:pPr>
        <w:tabs>
          <w:tab w:val="left" w:pos="1155"/>
        </w:tabs>
        <w:rPr>
          <w:rFonts w:ascii="Times New Roman" w:hAnsi="Times New Roman" w:cs="Times New Roman"/>
        </w:rPr>
      </w:pPr>
    </w:p>
    <w:p w:rsidR="009F468C" w:rsidRPr="002E5543" w:rsidRDefault="009F468C" w:rsidP="004F0E94">
      <w:pPr>
        <w:tabs>
          <w:tab w:val="left" w:pos="1155"/>
        </w:tabs>
        <w:rPr>
          <w:rFonts w:ascii="Times New Roman" w:hAnsi="Times New Roman" w:cs="Times New Roman"/>
        </w:rPr>
      </w:pPr>
    </w:p>
    <w:p w:rsidR="009F468C" w:rsidRPr="002E5543" w:rsidRDefault="009F468C" w:rsidP="004F0E94">
      <w:pPr>
        <w:tabs>
          <w:tab w:val="left" w:pos="1155"/>
        </w:tabs>
        <w:rPr>
          <w:rFonts w:ascii="Times New Roman" w:hAnsi="Times New Roman" w:cs="Times New Roman"/>
        </w:rPr>
      </w:pPr>
    </w:p>
    <w:p w:rsidR="009F468C" w:rsidRPr="002E5543" w:rsidRDefault="009F468C" w:rsidP="004F0E94">
      <w:pPr>
        <w:tabs>
          <w:tab w:val="left" w:pos="1155"/>
        </w:tabs>
        <w:rPr>
          <w:rFonts w:ascii="Times New Roman" w:hAnsi="Times New Roman" w:cs="Times New Roman"/>
        </w:rPr>
        <w:sectPr w:rsidR="009F468C" w:rsidRPr="002E5543" w:rsidSect="0071393F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tblpXSpec="right" w:tblpY="1"/>
        <w:tblOverlap w:val="never"/>
        <w:tblW w:w="4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1"/>
      </w:tblGrid>
      <w:tr w:rsidR="002E5543" w:rsidRPr="002E5543" w:rsidTr="001D6588">
        <w:trPr>
          <w:trHeight w:val="223"/>
        </w:trPr>
        <w:tc>
          <w:tcPr>
            <w:tcW w:w="4431" w:type="dxa"/>
            <w:hideMark/>
          </w:tcPr>
          <w:p w:rsidR="009F468C" w:rsidRPr="002E5543" w:rsidRDefault="009F468C" w:rsidP="008E1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54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2E5543" w:rsidRPr="002E5543" w:rsidTr="001D6588">
        <w:trPr>
          <w:trHeight w:val="669"/>
        </w:trPr>
        <w:tc>
          <w:tcPr>
            <w:tcW w:w="4431" w:type="dxa"/>
            <w:hideMark/>
          </w:tcPr>
          <w:p w:rsidR="009F468C" w:rsidRPr="002E5543" w:rsidRDefault="009F468C" w:rsidP="008E1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54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2363B3" w:rsidRPr="002E5543">
              <w:rPr>
                <w:rFonts w:ascii="Times New Roman" w:hAnsi="Times New Roman"/>
                <w:sz w:val="28"/>
                <w:szCs w:val="28"/>
              </w:rPr>
              <w:t xml:space="preserve">ТИК Калязинского района </w:t>
            </w:r>
            <w:r w:rsidRPr="002E5543">
              <w:rPr>
                <w:rFonts w:ascii="Times New Roman" w:hAnsi="Times New Roman"/>
                <w:sz w:val="28"/>
                <w:szCs w:val="28"/>
              </w:rPr>
              <w:t xml:space="preserve"> Калязинского района </w:t>
            </w:r>
          </w:p>
        </w:tc>
      </w:tr>
      <w:tr w:rsidR="002E5543" w:rsidRPr="002E5543" w:rsidTr="001D6588">
        <w:trPr>
          <w:trHeight w:val="749"/>
        </w:trPr>
        <w:tc>
          <w:tcPr>
            <w:tcW w:w="4431" w:type="dxa"/>
            <w:hideMark/>
          </w:tcPr>
          <w:p w:rsidR="009F468C" w:rsidRPr="002E5543" w:rsidRDefault="00CB2340" w:rsidP="00CB2340">
            <w:pPr>
              <w:rPr>
                <w:rFonts w:ascii="Times New Roman" w:hAnsi="Times New Roman"/>
              </w:rPr>
            </w:pPr>
            <w:r w:rsidRPr="00CB2340">
              <w:rPr>
                <w:rFonts w:ascii="Times New Roman" w:hAnsi="Times New Roman"/>
                <w:sz w:val="28"/>
                <w:szCs w:val="28"/>
              </w:rPr>
              <w:t>20 июня 2023 г.</w:t>
            </w:r>
            <w:r w:rsidRPr="00CB2340">
              <w:rPr>
                <w:rFonts w:ascii="Times New Roman" w:hAnsi="Times New Roman"/>
                <w:sz w:val="28"/>
                <w:szCs w:val="28"/>
              </w:rPr>
              <w:tab/>
              <w:t>№ 44/338-5</w:t>
            </w:r>
          </w:p>
        </w:tc>
      </w:tr>
    </w:tbl>
    <w:p w:rsidR="004F0E94" w:rsidRPr="002E5543" w:rsidRDefault="008E1F7E" w:rsidP="00E6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E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</w:t>
      </w:r>
      <w:r w:rsidR="004F0E94" w:rsidRPr="002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</w:p>
    <w:p w:rsidR="004F0E94" w:rsidRPr="002E5543" w:rsidRDefault="0033634C" w:rsidP="001D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3">
        <w:rPr>
          <w:rFonts w:ascii="Times New Roman" w:hAnsi="Times New Roman" w:cs="Times New Roman"/>
          <w:b/>
          <w:sz w:val="28"/>
        </w:rPr>
        <w:t>территориальной избирательной комиссии Калязинского района п</w:t>
      </w:r>
      <w:r w:rsidR="004F0E94" w:rsidRPr="002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и </w:t>
      </w:r>
      <w:r w:rsidR="009F468C" w:rsidRPr="002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</w:t>
      </w:r>
      <w:r w:rsidR="009F468C" w:rsidRPr="002E5543">
        <w:rPr>
          <w:rFonts w:ascii="Times New Roman" w:hAnsi="Times New Roman" w:cs="Times New Roman"/>
          <w:b/>
          <w:sz w:val="28"/>
        </w:rPr>
        <w:t xml:space="preserve">выборов </w:t>
      </w:r>
      <w:r w:rsidR="009F468C" w:rsidRPr="002E5543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D56389" w:rsidRPr="00A437ED">
        <w:rPr>
          <w:rFonts w:ascii="Times New Roman" w:hAnsi="Times New Roman" w:cs="Times New Roman"/>
          <w:b/>
          <w:sz w:val="28"/>
          <w:szCs w:val="28"/>
        </w:rPr>
        <w:t>Думы Калязинского муниципального округа первого созыва</w:t>
      </w:r>
      <w:r w:rsidR="00D5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389" w:rsidRPr="002E5543">
        <w:rPr>
          <w:rFonts w:ascii="Times New Roman" w:hAnsi="Times New Roman" w:cs="Times New Roman"/>
          <w:b/>
          <w:sz w:val="28"/>
          <w:szCs w:val="28"/>
        </w:rPr>
        <w:t>1</w:t>
      </w:r>
      <w:r w:rsidR="00D56389">
        <w:rPr>
          <w:rFonts w:ascii="Times New Roman" w:hAnsi="Times New Roman" w:cs="Times New Roman"/>
          <w:b/>
          <w:sz w:val="28"/>
          <w:szCs w:val="28"/>
        </w:rPr>
        <w:t>0</w:t>
      </w:r>
      <w:r w:rsidR="00D56389" w:rsidRPr="002E5543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D56389">
        <w:rPr>
          <w:rFonts w:ascii="Times New Roman" w:hAnsi="Times New Roman" w:cs="Times New Roman"/>
          <w:b/>
          <w:sz w:val="28"/>
          <w:szCs w:val="28"/>
        </w:rPr>
        <w:t>3</w:t>
      </w:r>
      <w:r w:rsidR="00D56389" w:rsidRPr="002E55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6539"/>
        <w:gridCol w:w="2893"/>
        <w:gridCol w:w="4083"/>
      </w:tblGrid>
      <w:tr w:rsidR="002E5543" w:rsidRPr="002E5543" w:rsidTr="001945DD"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5543" w:rsidRPr="002E5543" w:rsidTr="001945DD"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E94" w:rsidRPr="002E5543" w:rsidRDefault="004F0E94" w:rsidP="004F0E9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5543" w:rsidRPr="002E5543" w:rsidTr="001945DD">
        <w:trPr>
          <w:trHeight w:val="706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tabs>
                <w:tab w:val="left" w:pos="2143"/>
              </w:tabs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Осуществление контроля за соблюдением избирательных прав граждан Российской Федерации при подготовке и проведению выборов</w:t>
            </w: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Default="004F0E94" w:rsidP="0033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33634C" w:rsidRPr="002E5543">
              <w:rPr>
                <w:rFonts w:ascii="Times New Roman" w:hAnsi="Times New Roman" w:cs="Times New Roman"/>
                <w:sz w:val="28"/>
              </w:rPr>
              <w:t>территориальной избирательной комиссии Калязинского района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(далее, ТИК Калязинского района)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информации о назначении выборов</w:t>
            </w:r>
            <w:r w:rsidR="009F468C" w:rsidRPr="002E554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F468C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BF2C96" w:rsidRPr="00BF2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Калязинского муниципального округа первого созыва 10 сентября 2023 года </w:t>
            </w:r>
            <w:r w:rsidR="00D81C89" w:rsidRPr="00BF2C96">
              <w:rPr>
                <w:rFonts w:ascii="Times New Roman" w:hAnsi="Times New Roman" w:cs="Times New Roman"/>
                <w:sz w:val="28"/>
                <w:szCs w:val="28"/>
              </w:rPr>
              <w:t>(далее, выборы</w:t>
            </w:r>
            <w:r w:rsidR="00E06570" w:rsidRPr="00BF2C9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D81C89" w:rsidRPr="00BF2C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45DD" w:rsidRPr="002E5543" w:rsidRDefault="001945DD" w:rsidP="0033634C">
            <w:pPr>
              <w:jc w:val="both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075578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</w:p>
          <w:p w:rsidR="004F0E94" w:rsidRPr="002E5543" w:rsidRDefault="002F62B1" w:rsidP="002F62B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5381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85381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638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F374BA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374B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D81C8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основных мероприятий по подготовке и проведению выборов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4F0E94" w:rsidRPr="002E5543" w:rsidRDefault="002F62B1" w:rsidP="002F62B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34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F0E94" w:rsidRPr="00CB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74BA" w:rsidRPr="00CB2340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Pr="00CB23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374BA" w:rsidRPr="00CB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D56389" w:rsidRPr="00CB2340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D81C8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1945DD">
        <w:trPr>
          <w:trHeight w:val="20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D81C8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18E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контроль соблюдения установленных сроков осуществления избирательных действий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календарным планом, с учетом окончания сроков проведения конкретных избирательных действий</w:t>
            </w:r>
          </w:p>
          <w:p w:rsidR="008D5D29" w:rsidRPr="002E5543" w:rsidRDefault="008D5D29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  <w:p w:rsidR="004F0E94" w:rsidRPr="002E5543" w:rsidRDefault="00D81C89" w:rsidP="00D81C8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И.В. Богова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</w:t>
            </w:r>
            <w:r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1945DD">
        <w:trPr>
          <w:trHeight w:val="13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E06570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о нарушениях избирательных прав граждан, поступивших в ходе подготовки и проведения выборов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ТИК Калязинского района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рассмотрению обращений участников избирательного процесса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6588" w:rsidRPr="002E5543" w:rsidRDefault="001D6588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Pr="002E5543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за рассмотрением участковыми избирательными комиссиями </w:t>
            </w:r>
            <w:r w:rsidR="00E259D2"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(далее, УИК) </w:t>
            </w:r>
            <w:r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обращений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о нарушениях избирательных прав граждан, поступивших в ходе подготовки и проведения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4F0E94" w:rsidRPr="002E5543" w:rsidRDefault="004F0E94" w:rsidP="008D5D2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ТИК Калязинского района </w:t>
            </w:r>
            <w:r w:rsidR="00D81C89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рассмотрению обращений участников избирательного процесса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E259D2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жалоб на решения и действия (бездействие)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59D2"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УИК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E4" w:rsidRPr="002E5543" w:rsidRDefault="004F0E94" w:rsidP="00F03639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установленные законом (при поступлении жалоб)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1945DD">
        <w:trPr>
          <w:trHeight w:val="146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2363B3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1945DD">
        <w:trPr>
          <w:trHeight w:val="11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F374BA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8D5D2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избирательными объединениями по вопросам их участия в выборах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1945DD">
        <w:trPr>
          <w:trHeight w:val="184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F374BA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с местными отделениями общероссийских общественных организаций инвалидов по вопросам, связанным с обеспечением реализации и защиты прав граждан с ограниченными физическими возможностями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1D6588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Л.А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618E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– </w:t>
            </w:r>
            <w:r w:rsidR="001D6588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пред. ТИК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543" w:rsidRPr="002E5543" w:rsidTr="001945DD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F374BA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F374B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8D5D2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D29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2109" w:rsidRPr="002E5543" w:rsidRDefault="002363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1945DD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364AC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ИКТО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 рассмотрении обращений о нарушениях избирательного законодательства.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5803BB" w:rsidP="007E2109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И.В. Богова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Рабочей группы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рассмотрению обращений участников избирательного процесса</w:t>
            </w:r>
          </w:p>
        </w:tc>
      </w:tr>
      <w:tr w:rsidR="002E5543" w:rsidRPr="002E5543" w:rsidTr="001945DD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F374BA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29" w:rsidRPr="002E5543" w:rsidRDefault="004F0E94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с филиалом Сбербанка России о предоставлении в печатном и электронном виде с использованием сист</w:t>
            </w:r>
            <w:r w:rsidR="008D5D2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емы «Клиент-Сбербанк» сведений о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поступлении и расходовании средств избирательных фондов на специальных избирательных счетах кандидатов.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1618E4" w:rsidP="00380F97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80F9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</w:t>
            </w:r>
            <w:r w:rsidR="00380F9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638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F374BA" w:rsidP="004F0E94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39" w:rsidRDefault="004F0E94" w:rsidP="007E210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использования и эксплуатации комплекса средств автоматизации Государственной автоматизированной системы Российской Федерации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  <w:p w:rsidR="007E2109" w:rsidRDefault="007E2109" w:rsidP="007E210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09" w:rsidRDefault="007E2109" w:rsidP="007E210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09" w:rsidRDefault="007E2109" w:rsidP="007E210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09" w:rsidRPr="002E5543" w:rsidRDefault="007E2109" w:rsidP="007E2109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rPr>
          <w:trHeight w:val="980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E4" w:rsidRPr="002E5543" w:rsidRDefault="004F0E94" w:rsidP="001D658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2. Оказание правовой, методической, информационной, организационно</w:t>
            </w:r>
            <w:r w:rsidR="002363B3"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технической помощи избирательным комиссиям в подготовке и проведении выборов</w:t>
            </w:r>
          </w:p>
        </w:tc>
      </w:tr>
      <w:tr w:rsidR="002E5543" w:rsidRPr="002E5543" w:rsidTr="001945DD">
        <w:trPr>
          <w:trHeight w:val="186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E259D2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обучения членов </w:t>
            </w:r>
            <w:r w:rsidR="00E259D2"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УИК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D29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E4" w:rsidRPr="002E5543" w:rsidRDefault="004F0E94" w:rsidP="00BD2FBC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 w:rsidR="00E259D2" w:rsidRPr="002E55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УИК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консультационной помощи по вопросам подготовки и проведения 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 w:rsidR="0071393F"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2363B3" w:rsidRPr="002E5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 Калязинского района</w:t>
            </w:r>
          </w:p>
        </w:tc>
      </w:tr>
      <w:tr w:rsidR="002E5543" w:rsidRPr="002E5543" w:rsidTr="001945DD">
        <w:trPr>
          <w:trHeight w:val="9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2E5543" w:rsidRDefault="004F0E94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издание и обеспечение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нормативными актами, регулирующими порядок подготовки и проведения 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E259D2" w:rsidP="00E259D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Л.А. Шепелева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зам.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5B77B3" w:rsidRPr="002E5543" w:rsidRDefault="002363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1945DD">
        <w:trPr>
          <w:trHeight w:val="110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2E5543" w:rsidRDefault="004F0E94" w:rsidP="001618E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2E5543" w:rsidRDefault="004F0E94" w:rsidP="002363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оснащения технологическим оборудованием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проверка их готовности к проведению выборов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E94" w:rsidRPr="002E5543" w:rsidRDefault="004F0E94" w:rsidP="002317B5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E259D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F03639" w:rsidRPr="002E5543" w:rsidRDefault="00F03639" w:rsidP="00E259D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639" w:rsidRPr="002E5543" w:rsidRDefault="00F03639" w:rsidP="00E259D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rPr>
          <w:trHeight w:val="535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3. Информационно – разъяснительная деятельность в период подготовки и проведения выборов</w:t>
            </w:r>
          </w:p>
          <w:p w:rsidR="001618E4" w:rsidRPr="002E5543" w:rsidRDefault="001618E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543" w:rsidRPr="002E5543" w:rsidTr="001945DD">
        <w:trPr>
          <w:trHeight w:val="27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77B3" w:rsidRPr="002E5543" w:rsidRDefault="004F0E94" w:rsidP="00E06570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плана мероприятий информационно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разъяснительной деятельности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проведения избирательных кампаний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выборам</w:t>
            </w:r>
            <w:r w:rsidR="00E259D2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депутатов</w:t>
            </w:r>
            <w:r w:rsidR="00E06570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BD2FBC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сайте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сообщений о ходе подготовки выборов 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1945DD">
        <w:trPr>
          <w:trHeight w:val="175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работы  телефона «горячей линии» для обращений избирателей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- сентябрь </w:t>
            </w:r>
          </w:p>
          <w:p w:rsidR="004F0E94" w:rsidRPr="002E5543" w:rsidRDefault="00D56389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81C89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4F0E94" w:rsidRPr="002E5543" w:rsidRDefault="004F0E94" w:rsidP="00FE777A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отдельному </w:t>
            </w:r>
            <w:r w:rsidR="00FE777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588" w:rsidRPr="002E5543" w:rsidRDefault="001D6588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661185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для молодых избирателей в период проведения избирательной кампании по выборам 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мероприятий информационно – разъяснительной деятельности</w:t>
            </w:r>
          </w:p>
          <w:p w:rsidR="00F03639" w:rsidRPr="002E5543" w:rsidRDefault="00F03639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2363B3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3B6020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513728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и иных информационных мероприятий с участием членов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ТИК Калязинского района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728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вопросам подготовки выборов 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E3DFA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</w:tc>
      </w:tr>
      <w:tr w:rsidR="002E5543" w:rsidRPr="002E5543" w:rsidTr="001945DD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661185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выборах 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направление их в средства массовой информации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661185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Л.А. Ш</w:t>
            </w:r>
            <w:r w:rsidR="001D6588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зам.</w:t>
            </w:r>
            <w:r w:rsidR="0071393F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2363B3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rPr>
          <w:trHeight w:val="6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4F0E94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0E94" w:rsidRPr="002E5543" w:rsidRDefault="004F0E94" w:rsidP="005B77B3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 информационных  материалов (календари по выборам, баннеры)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ланом мероприятий информационно-</w:t>
            </w:r>
          </w:p>
          <w:p w:rsidR="004F0E94" w:rsidRPr="002E5543" w:rsidRDefault="004F0E94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разъяснительной  </w:t>
            </w:r>
          </w:p>
          <w:p w:rsidR="00F03639" w:rsidRPr="002E5543" w:rsidRDefault="004F0E94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F03639" w:rsidRDefault="00F03639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09" w:rsidRDefault="007E2109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09" w:rsidRDefault="007E2109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109" w:rsidRPr="002E5543" w:rsidRDefault="007E2109" w:rsidP="001D6588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E94" w:rsidRPr="002E5543" w:rsidRDefault="009F468C" w:rsidP="004F0E94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4F0E94">
            <w:pPr>
              <w:keepNext/>
              <w:spacing w:after="0"/>
              <w:ind w:righ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rPr>
          <w:trHeight w:val="757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0E94" w:rsidRPr="002E5543" w:rsidRDefault="004F0E94" w:rsidP="00AE3DFA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4. Анализ итогов избирательной кампании</w:t>
            </w:r>
          </w:p>
        </w:tc>
      </w:tr>
      <w:tr w:rsidR="002E5543" w:rsidRPr="002E5543" w:rsidTr="001945DD">
        <w:trPr>
          <w:trHeight w:hRule="exact" w:val="1458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0E94" w:rsidRPr="002E5543" w:rsidRDefault="004F0E94" w:rsidP="00AC5C6D">
            <w:pPr>
              <w:shd w:val="clear" w:color="auto" w:fill="FFFFFF"/>
              <w:spacing w:after="0"/>
              <w:ind w:left="5" w:right="120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общих данных о результатах выборов по избирательным округам в СМИ для опубликования</w:t>
            </w:r>
          </w:p>
          <w:p w:rsidR="0071393F" w:rsidRPr="002E5543" w:rsidRDefault="0071393F" w:rsidP="00AC5C6D">
            <w:pPr>
              <w:shd w:val="clear" w:color="auto" w:fill="FFFFFF"/>
              <w:spacing w:after="0"/>
              <w:ind w:left="5" w:right="120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3F" w:rsidRPr="002E5543" w:rsidRDefault="0071393F" w:rsidP="00AC5C6D">
            <w:pPr>
              <w:shd w:val="clear" w:color="auto" w:fill="FFFFFF"/>
              <w:spacing w:after="0"/>
              <w:ind w:left="5" w:right="120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5B77B3">
            <w:pPr>
              <w:shd w:val="clear" w:color="auto" w:fill="FFFFFF"/>
              <w:spacing w:after="0" w:line="240" w:lineRule="auto"/>
              <w:ind w:left="5" w:right="199"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2E5543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5B77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rPr>
          <w:trHeight w:hRule="exact" w:val="184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C5C6D">
            <w:pPr>
              <w:shd w:val="clear" w:color="auto" w:fill="FFFFFF"/>
              <w:spacing w:after="0"/>
              <w:ind w:left="5" w:right="120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Официальное опубликование в муниципальном периодическом печатном издании данных, содержащихся в протоколах и сводных таблицах ТИК</w:t>
            </w:r>
            <w:r w:rsidR="00661185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2E5543" w:rsidRDefault="004F0E94" w:rsidP="005B77B3">
            <w:pPr>
              <w:shd w:val="clear" w:color="auto" w:fill="FFFFFF"/>
              <w:spacing w:after="0" w:line="240" w:lineRule="auto"/>
              <w:ind w:left="14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 месяца со дня голосования</w:t>
            </w:r>
          </w:p>
          <w:p w:rsidR="004F0E94" w:rsidRPr="002E5543" w:rsidRDefault="004F0E94" w:rsidP="005B77B3">
            <w:pPr>
              <w:shd w:val="clear" w:color="auto" w:fill="FFFFFF"/>
              <w:spacing w:after="0" w:line="240" w:lineRule="auto"/>
              <w:ind w:left="5" w:right="199" w:firstLine="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2E5543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5B77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543" w:rsidRPr="002E5543" w:rsidTr="001945DD">
        <w:trPr>
          <w:trHeight w:hRule="exact" w:val="383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E3DFA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AC5C6D">
            <w:pPr>
              <w:shd w:val="clear" w:color="auto" w:fill="FFFFFF"/>
              <w:spacing w:after="0"/>
              <w:ind w:left="5" w:firstLine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удостоверения об избрании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0E94" w:rsidRPr="002E5543" w:rsidRDefault="004F0E94" w:rsidP="005B77B3">
            <w:pPr>
              <w:shd w:val="clear" w:color="auto" w:fill="FFFFFF"/>
              <w:spacing w:after="0" w:line="240" w:lineRule="auto"/>
              <w:ind w:left="14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E94" w:rsidRPr="002E5543" w:rsidRDefault="009F468C" w:rsidP="005B77B3">
            <w:pPr>
              <w:spacing w:after="0" w:line="24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5B77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0E94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2363B3" w:rsidRPr="002E5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Калязинского района </w:t>
            </w:r>
          </w:p>
          <w:p w:rsidR="004F0E94" w:rsidRPr="002E5543" w:rsidRDefault="004F0E94" w:rsidP="005B77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4D4" w:rsidRPr="002E5543" w:rsidRDefault="004F0E94" w:rsidP="0071393F">
      <w:pPr>
        <w:spacing w:after="0" w:line="240" w:lineRule="auto"/>
        <w:rPr>
          <w:rFonts w:ascii="Times New Roman" w:hAnsi="Times New Roman" w:cs="Times New Roman"/>
        </w:rPr>
      </w:pPr>
      <w:r w:rsidRPr="002E554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sectPr w:rsidR="002034D4" w:rsidRPr="002E5543" w:rsidSect="004F0E9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4F" w:rsidRDefault="0086754F" w:rsidP="00733D48">
      <w:pPr>
        <w:spacing w:after="0" w:line="240" w:lineRule="auto"/>
      </w:pPr>
      <w:r>
        <w:separator/>
      </w:r>
    </w:p>
  </w:endnote>
  <w:endnote w:type="continuationSeparator" w:id="0">
    <w:p w:rsidR="0086754F" w:rsidRDefault="0086754F" w:rsidP="0073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9C" w:rsidRDefault="004121B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9C" w:rsidRDefault="008675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9C" w:rsidRDefault="0086754F" w:rsidP="00D05D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4F" w:rsidRDefault="0086754F" w:rsidP="00733D48">
      <w:pPr>
        <w:spacing w:after="0" w:line="240" w:lineRule="auto"/>
      </w:pPr>
      <w:r>
        <w:separator/>
      </w:r>
    </w:p>
  </w:footnote>
  <w:footnote w:type="continuationSeparator" w:id="0">
    <w:p w:rsidR="0086754F" w:rsidRDefault="0086754F" w:rsidP="0073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9C" w:rsidRDefault="004121BD" w:rsidP="00451904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9C" w:rsidRDefault="008675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60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393F" w:rsidRPr="00E370A1" w:rsidRDefault="0071393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7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0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7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35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370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409C" w:rsidRDefault="008675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4578A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D48"/>
    <w:rsid w:val="000140E0"/>
    <w:rsid w:val="0002095D"/>
    <w:rsid w:val="00075578"/>
    <w:rsid w:val="000E3E55"/>
    <w:rsid w:val="00107A6A"/>
    <w:rsid w:val="001618E4"/>
    <w:rsid w:val="00177299"/>
    <w:rsid w:val="001945DD"/>
    <w:rsid w:val="001D6588"/>
    <w:rsid w:val="00202CA5"/>
    <w:rsid w:val="00202EC5"/>
    <w:rsid w:val="002034D4"/>
    <w:rsid w:val="002317B5"/>
    <w:rsid w:val="002363B3"/>
    <w:rsid w:val="00272C76"/>
    <w:rsid w:val="002A1546"/>
    <w:rsid w:val="002B30D5"/>
    <w:rsid w:val="002B7143"/>
    <w:rsid w:val="002E07DB"/>
    <w:rsid w:val="002E5543"/>
    <w:rsid w:val="002F62B1"/>
    <w:rsid w:val="00315827"/>
    <w:rsid w:val="0033634C"/>
    <w:rsid w:val="00364ACF"/>
    <w:rsid w:val="00380F97"/>
    <w:rsid w:val="003B6020"/>
    <w:rsid w:val="003E6084"/>
    <w:rsid w:val="004121BD"/>
    <w:rsid w:val="00434C9D"/>
    <w:rsid w:val="00435A60"/>
    <w:rsid w:val="00493E1F"/>
    <w:rsid w:val="004F0E94"/>
    <w:rsid w:val="00513728"/>
    <w:rsid w:val="00535C7A"/>
    <w:rsid w:val="005450BD"/>
    <w:rsid w:val="00545194"/>
    <w:rsid w:val="005803BB"/>
    <w:rsid w:val="00584382"/>
    <w:rsid w:val="005B77B3"/>
    <w:rsid w:val="00661185"/>
    <w:rsid w:val="0071393F"/>
    <w:rsid w:val="00733D48"/>
    <w:rsid w:val="007E2109"/>
    <w:rsid w:val="007E3B89"/>
    <w:rsid w:val="00811924"/>
    <w:rsid w:val="00824849"/>
    <w:rsid w:val="00833A01"/>
    <w:rsid w:val="0086754F"/>
    <w:rsid w:val="008C02F0"/>
    <w:rsid w:val="008D5D29"/>
    <w:rsid w:val="008E1F7E"/>
    <w:rsid w:val="0095409F"/>
    <w:rsid w:val="00957655"/>
    <w:rsid w:val="009D06CF"/>
    <w:rsid w:val="009F468C"/>
    <w:rsid w:val="00A07623"/>
    <w:rsid w:val="00A437ED"/>
    <w:rsid w:val="00A85381"/>
    <w:rsid w:val="00AB52E7"/>
    <w:rsid w:val="00AC5C6D"/>
    <w:rsid w:val="00AE3DFA"/>
    <w:rsid w:val="00AF05E8"/>
    <w:rsid w:val="00B06DA9"/>
    <w:rsid w:val="00B45350"/>
    <w:rsid w:val="00B56C3A"/>
    <w:rsid w:val="00B76FED"/>
    <w:rsid w:val="00BA7BF0"/>
    <w:rsid w:val="00BD2FBC"/>
    <w:rsid w:val="00BE23E1"/>
    <w:rsid w:val="00BF2C96"/>
    <w:rsid w:val="00C07ED5"/>
    <w:rsid w:val="00C81FD3"/>
    <w:rsid w:val="00CB2340"/>
    <w:rsid w:val="00D46CDC"/>
    <w:rsid w:val="00D54B24"/>
    <w:rsid w:val="00D56389"/>
    <w:rsid w:val="00D72E18"/>
    <w:rsid w:val="00D74486"/>
    <w:rsid w:val="00D81C89"/>
    <w:rsid w:val="00DD472C"/>
    <w:rsid w:val="00E06570"/>
    <w:rsid w:val="00E11859"/>
    <w:rsid w:val="00E259D2"/>
    <w:rsid w:val="00E370A1"/>
    <w:rsid w:val="00E60F6C"/>
    <w:rsid w:val="00E66A2C"/>
    <w:rsid w:val="00E67BCD"/>
    <w:rsid w:val="00E95603"/>
    <w:rsid w:val="00ED098E"/>
    <w:rsid w:val="00F03639"/>
    <w:rsid w:val="00F179D3"/>
    <w:rsid w:val="00F374BA"/>
    <w:rsid w:val="00F67837"/>
    <w:rsid w:val="00F74557"/>
    <w:rsid w:val="00FE6096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CCF3"/>
  <w15:docId w15:val="{58755B0C-408E-45CC-8E95-1C26250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733D48"/>
  </w:style>
  <w:style w:type="paragraph" w:styleId="a5">
    <w:name w:val="footer"/>
    <w:basedOn w:val="a"/>
    <w:link w:val="a6"/>
    <w:rsid w:val="00733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3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733D48"/>
    <w:rPr>
      <w:rFonts w:ascii="Arial" w:hAnsi="Arial" w:cs="Arial"/>
    </w:rPr>
  </w:style>
  <w:style w:type="paragraph" w:styleId="a8">
    <w:name w:val="header"/>
    <w:basedOn w:val="a"/>
    <w:link w:val="a7"/>
    <w:uiPriority w:val="99"/>
    <w:rsid w:val="00733D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733D48"/>
  </w:style>
  <w:style w:type="table" w:customStyle="1" w:styleId="10">
    <w:name w:val="Сетка таблицы1"/>
    <w:basedOn w:val="a1"/>
    <w:next w:val="a3"/>
    <w:rsid w:val="004F0E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66A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5CE6-B815-4586-8839-F1A24C48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351</TotalTime>
  <Pages>10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29</cp:revision>
  <cp:lastPrinted>2023-06-14T06:39:00Z</cp:lastPrinted>
  <dcterms:created xsi:type="dcterms:W3CDTF">2014-06-23T06:38:00Z</dcterms:created>
  <dcterms:modified xsi:type="dcterms:W3CDTF">2023-06-14T06:46:00Z</dcterms:modified>
</cp:coreProperties>
</file>