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9D1B27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B27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9D1B27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9D1B27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2989"/>
        <w:gridCol w:w="3632"/>
      </w:tblGrid>
      <w:tr w:rsidR="009D1B27" w:rsidRPr="009D1B27" w:rsidTr="00A163C9">
        <w:tc>
          <w:tcPr>
            <w:tcW w:w="2950" w:type="dxa"/>
            <w:tcBorders>
              <w:bottom w:val="single" w:sz="4" w:space="0" w:color="auto"/>
            </w:tcBorders>
          </w:tcPr>
          <w:p w:rsidR="009D1B27" w:rsidRPr="009D1B27" w:rsidRDefault="009D1B27" w:rsidP="009D1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7">
              <w:rPr>
                <w:rFonts w:ascii="Times New Roman" w:hAnsi="Times New Roman" w:cs="Times New Roman"/>
                <w:sz w:val="28"/>
                <w:szCs w:val="28"/>
              </w:rPr>
              <w:t>22 июня 2023 г.</w:t>
            </w:r>
          </w:p>
        </w:tc>
        <w:tc>
          <w:tcPr>
            <w:tcW w:w="2989" w:type="dxa"/>
          </w:tcPr>
          <w:p w:rsidR="009D1B27" w:rsidRPr="009D1B27" w:rsidRDefault="009D1B27" w:rsidP="009D1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9D1B27" w:rsidRPr="009D1B27" w:rsidRDefault="009D1B27" w:rsidP="009D1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7">
              <w:rPr>
                <w:rFonts w:ascii="Times New Roman" w:hAnsi="Times New Roman" w:cs="Times New Roman"/>
                <w:sz w:val="28"/>
                <w:szCs w:val="28"/>
              </w:rPr>
              <w:t>№ 45/352-5</w:t>
            </w:r>
          </w:p>
        </w:tc>
      </w:tr>
      <w:tr w:rsidR="009D1B27" w:rsidRPr="009D1B27" w:rsidTr="00A163C9">
        <w:tc>
          <w:tcPr>
            <w:tcW w:w="2950" w:type="dxa"/>
            <w:tcBorders>
              <w:top w:val="single" w:sz="4" w:space="0" w:color="auto"/>
            </w:tcBorders>
          </w:tcPr>
          <w:p w:rsidR="00675EBB" w:rsidRPr="009D1B27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675EBB" w:rsidRPr="009D1B27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7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675EBB" w:rsidRPr="009D1B27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B27" w:rsidRPr="009D1B27" w:rsidTr="00A16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9D1B27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BB" w:rsidRPr="009D1B27" w:rsidRDefault="00675EBB" w:rsidP="004E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B27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="006849FD" w:rsidRPr="009D1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формах и объеме сведений о кандидатах в депутаты </w:t>
            </w:r>
            <w:r w:rsidR="004B36E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8F0541" w:rsidRPr="009D1B27">
              <w:rPr>
                <w:rFonts w:ascii="Times New Roman" w:hAnsi="Times New Roman" w:cs="Times New Roman"/>
                <w:b/>
                <w:sz w:val="28"/>
                <w:szCs w:val="28"/>
              </w:rPr>
              <w:t>Думы Калязинского муниципального округа первого созыва</w:t>
            </w:r>
            <w:r w:rsidR="006849FD" w:rsidRPr="009D1B27">
              <w:rPr>
                <w:rFonts w:ascii="Times New Roman" w:hAnsi="Times New Roman" w:cs="Times New Roman"/>
                <w:b/>
                <w:sz w:val="28"/>
                <w:szCs w:val="28"/>
              </w:rPr>
              <w:t>, подлежащих доведению до сведения избирателей</w:t>
            </w:r>
          </w:p>
          <w:p w:rsidR="00675EBB" w:rsidRPr="009D1B27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9D1B27" w:rsidRDefault="0000356B" w:rsidP="00525CF3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6B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r w:rsidRPr="0000356B">
        <w:rPr>
          <w:rFonts w:ascii="Times New Roman" w:hAnsi="Times New Roman" w:cs="Times New Roman"/>
          <w:sz w:val="28"/>
          <w:szCs w:val="28"/>
        </w:rPr>
        <w:t xml:space="preserve">статьей 22, 28, 29, 30, 32, 58 Избирательного кодекса Тверской области от 07.04.2003 №20-ЗО, постановлением избирательной комиссии Тверской области от </w:t>
      </w:r>
      <w:r w:rsidR="00525CF3" w:rsidRPr="00525CF3">
        <w:rPr>
          <w:rFonts w:ascii="Times New Roman" w:hAnsi="Times New Roman" w:cs="Times New Roman"/>
          <w:sz w:val="28"/>
          <w:szCs w:val="28"/>
        </w:rPr>
        <w:t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</w:t>
      </w:r>
      <w:r w:rsidR="00525CF3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9D1B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9D1B27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 w:rsidRPr="009D1B27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6849FD" w:rsidRPr="009D1B27" w:rsidRDefault="006849FD" w:rsidP="00525C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B27">
        <w:rPr>
          <w:rFonts w:ascii="Times New Roman" w:hAnsi="Times New Roman" w:cs="Times New Roman"/>
          <w:bCs/>
          <w:sz w:val="28"/>
          <w:szCs w:val="28"/>
        </w:rPr>
        <w:t>1</w:t>
      </w:r>
      <w:r w:rsidR="0000161D" w:rsidRPr="009D1B27">
        <w:t>.</w:t>
      </w:r>
      <w:r w:rsidR="008F0541" w:rsidRPr="009D1B27">
        <w:rPr>
          <w:rFonts w:ascii="Times New Roman" w:hAnsi="Times New Roman" w:cs="Times New Roman"/>
          <w:bCs/>
          <w:sz w:val="28"/>
          <w:szCs w:val="28"/>
        </w:rPr>
        <w:tab/>
        <w:t xml:space="preserve">Установить форму и объем сведений о кандидатах для доведения до сведения избирателей в средствах массовой информации на выборах   депутатов </w:t>
      </w:r>
      <w:r w:rsidR="003101D1" w:rsidRPr="009D1B27">
        <w:rPr>
          <w:rFonts w:ascii="Times New Roman" w:hAnsi="Times New Roman" w:cs="Times New Roman"/>
          <w:bCs/>
          <w:sz w:val="28"/>
          <w:szCs w:val="28"/>
        </w:rPr>
        <w:t>Думы Калязинского муниципального округа первого созыва</w:t>
      </w:r>
      <w:r w:rsidRPr="009D1B27">
        <w:rPr>
          <w:rFonts w:ascii="Times New Roman" w:hAnsi="Times New Roman" w:cs="Times New Roman"/>
          <w:bCs/>
          <w:sz w:val="28"/>
          <w:szCs w:val="28"/>
        </w:rPr>
        <w:t xml:space="preserve"> (приложение 1)</w:t>
      </w:r>
      <w:r w:rsidR="00A163C9" w:rsidRPr="009D1B27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9FD" w:rsidRPr="009D1B27" w:rsidRDefault="00F41CC3" w:rsidP="00525CF3">
      <w:pPr>
        <w:tabs>
          <w:tab w:val="left" w:pos="284"/>
        </w:tabs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1B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</w:t>
      </w:r>
      <w:r w:rsidR="002A7B94" w:rsidRPr="009D1B27">
        <w:t xml:space="preserve"> </w:t>
      </w:r>
      <w:r w:rsidR="002A7B94" w:rsidRPr="009D1B2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Установить форму и объем сведений о выявленных фактах недостоверности сведений о зарегистрированных кандидатах, подлежащих размещению на сайте территориальной избирательной комиссии Калязинского района в информационно-телекоммуникационной сети «Интернет» и опубликованию в средствах массовой информации на</w:t>
      </w:r>
      <w:r w:rsidR="0000161D" w:rsidRPr="009D1B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выборах   депутатов Думы Калязинского муниципального округа первого созыва </w:t>
      </w:r>
      <w:r w:rsidR="006849FD" w:rsidRPr="009D1B27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2).</w:t>
      </w:r>
    </w:p>
    <w:p w:rsidR="006849FD" w:rsidRPr="009D1B27" w:rsidRDefault="00F41CC3" w:rsidP="006849F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1B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</w:t>
      </w:r>
      <w:r w:rsidR="0000161D" w:rsidRPr="009D1B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="0000161D" w:rsidRPr="009D1B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 xml:space="preserve">Установить    объем сведений о </w:t>
      </w:r>
      <w:r w:rsidR="00FB04C2" w:rsidRPr="009D1B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зарегистрированных кандидатах </w:t>
      </w:r>
      <w:r w:rsidR="0000161D" w:rsidRPr="009D1B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</w:t>
      </w:r>
      <w:r w:rsidR="00FB04C2" w:rsidRPr="009D1B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00161D" w:rsidRPr="009D1B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выборах депутатов Думы </w:t>
      </w:r>
      <w:r w:rsidR="00FB04C2" w:rsidRPr="009D1B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Калязинского </w:t>
      </w:r>
      <w:r w:rsidR="0000161D" w:rsidRPr="009D1B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муниципального округа первого </w:t>
      </w:r>
      <w:r w:rsidR="0000161D" w:rsidRPr="009D1B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созыва</w:t>
      </w:r>
      <w:r w:rsidR="006A1C44" w:rsidRPr="009D1B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00161D" w:rsidRPr="009D1B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размещения на информационном стенде в помещении для голосования либо непосредствен</w:t>
      </w:r>
      <w:r w:rsidR="00525C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но перед указанным помещением</w:t>
      </w:r>
      <w:r w:rsidR="0000161D" w:rsidRPr="009D1B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(приложение 3).</w:t>
      </w:r>
    </w:p>
    <w:p w:rsidR="006849FD" w:rsidRPr="009D1B27" w:rsidRDefault="006849FD" w:rsidP="006849F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27">
        <w:rPr>
          <w:rFonts w:ascii="Times New Roman" w:hAnsi="Times New Roman" w:cs="Times New Roman"/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65C9B" w:rsidRPr="009D1B27" w:rsidRDefault="00265C9B" w:rsidP="0058225F">
      <w:pPr>
        <w:pStyle w:val="ConsNormal"/>
        <w:spacing w:line="336" w:lineRule="auto"/>
        <w:ind w:right="0" w:firstLine="0"/>
        <w:jc w:val="both"/>
        <w:rPr>
          <w:rFonts w:ascii="Times New Roman" w:hAnsi="Times New Roman"/>
          <w:sz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9D1B27" w:rsidRPr="009D1B27" w:rsidTr="00656A80">
        <w:tc>
          <w:tcPr>
            <w:tcW w:w="4219" w:type="dxa"/>
            <w:hideMark/>
          </w:tcPr>
          <w:p w:rsidR="00F41CC3" w:rsidRPr="009D1B27" w:rsidRDefault="00F41CC3" w:rsidP="00F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D1B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F41CC3" w:rsidRPr="009D1B27" w:rsidRDefault="00F41CC3" w:rsidP="00F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D1B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F41CC3" w:rsidRPr="009D1B27" w:rsidRDefault="00F41CC3" w:rsidP="00F41CC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41CC3" w:rsidRPr="009D1B27" w:rsidRDefault="00F41CC3" w:rsidP="00F41CC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1B27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D1B27" w:rsidRPr="009D1B27" w:rsidTr="00656A80">
        <w:tc>
          <w:tcPr>
            <w:tcW w:w="4219" w:type="dxa"/>
          </w:tcPr>
          <w:p w:rsidR="00F41CC3" w:rsidRPr="009D1B27" w:rsidRDefault="00F41CC3" w:rsidP="00F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F41CC3" w:rsidRPr="009D1B27" w:rsidRDefault="00F41CC3" w:rsidP="00F41CC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41CC3" w:rsidRPr="009D1B27" w:rsidRDefault="00F41CC3" w:rsidP="00F41CC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1CC3" w:rsidRPr="009D1B27" w:rsidTr="00656A80">
        <w:tc>
          <w:tcPr>
            <w:tcW w:w="4219" w:type="dxa"/>
            <w:hideMark/>
          </w:tcPr>
          <w:p w:rsidR="00F41CC3" w:rsidRPr="009D1B27" w:rsidRDefault="00F41CC3" w:rsidP="00F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1B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F41CC3" w:rsidRPr="009D1B27" w:rsidRDefault="00F41CC3" w:rsidP="00F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1B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F41CC3" w:rsidRPr="009D1B27" w:rsidRDefault="00F41CC3" w:rsidP="00F41CC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41CC3" w:rsidRPr="009D1B27" w:rsidRDefault="00F41CC3" w:rsidP="00F41CC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D1B27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6849FD" w:rsidRPr="009D1B27" w:rsidRDefault="006849FD" w:rsidP="0058225F">
      <w:pPr>
        <w:pStyle w:val="ConsNormal"/>
        <w:spacing w:line="336" w:lineRule="auto"/>
        <w:ind w:right="0" w:firstLine="0"/>
        <w:jc w:val="both"/>
        <w:rPr>
          <w:rFonts w:ascii="Times New Roman" w:hAnsi="Times New Roman"/>
          <w:sz w:val="28"/>
        </w:rPr>
      </w:pPr>
    </w:p>
    <w:p w:rsidR="00423D30" w:rsidRPr="009D1B27" w:rsidRDefault="00423D30" w:rsidP="00423D30">
      <w:pPr>
        <w:tabs>
          <w:tab w:val="left" w:pos="1155"/>
        </w:tabs>
      </w:pPr>
    </w:p>
    <w:p w:rsidR="00AA55B5" w:rsidRPr="009D1B27" w:rsidRDefault="00AA55B5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  <w:sectPr w:rsidR="00AA55B5" w:rsidRPr="009D1B27" w:rsidSect="00511B07">
          <w:headerReference w:type="even" r:id="rId8"/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tbl>
      <w:tblPr>
        <w:tblStyle w:val="110"/>
        <w:tblpPr w:leftFromText="180" w:rightFromText="180" w:vertAnchor="text" w:tblpXSpec="right" w:tblpY="1"/>
        <w:tblOverlap w:val="never"/>
        <w:tblW w:w="4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5"/>
      </w:tblGrid>
      <w:tr w:rsidR="009D1B27" w:rsidRPr="009D1B27" w:rsidTr="006849FD">
        <w:trPr>
          <w:trHeight w:val="195"/>
        </w:trPr>
        <w:tc>
          <w:tcPr>
            <w:tcW w:w="4705" w:type="dxa"/>
            <w:hideMark/>
          </w:tcPr>
          <w:p w:rsidR="006849FD" w:rsidRPr="009D1B27" w:rsidRDefault="006849FD" w:rsidP="00443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B2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№1</w:t>
            </w:r>
          </w:p>
        </w:tc>
      </w:tr>
      <w:tr w:rsidR="009D1B27" w:rsidRPr="009D1B27" w:rsidTr="006849FD">
        <w:trPr>
          <w:trHeight w:val="594"/>
        </w:trPr>
        <w:tc>
          <w:tcPr>
            <w:tcW w:w="4705" w:type="dxa"/>
            <w:hideMark/>
          </w:tcPr>
          <w:p w:rsidR="006849FD" w:rsidRPr="009D1B27" w:rsidRDefault="006849FD" w:rsidP="00443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B27">
              <w:rPr>
                <w:rFonts w:ascii="Times New Roman" w:hAnsi="Times New Roman"/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</w:t>
            </w:r>
          </w:p>
        </w:tc>
      </w:tr>
      <w:tr w:rsidR="009D1B27" w:rsidRPr="009D1B27" w:rsidTr="006849FD">
        <w:trPr>
          <w:trHeight w:val="663"/>
        </w:trPr>
        <w:tc>
          <w:tcPr>
            <w:tcW w:w="4705" w:type="dxa"/>
            <w:hideMark/>
          </w:tcPr>
          <w:p w:rsidR="006849FD" w:rsidRPr="009D1B27" w:rsidRDefault="009D1B27" w:rsidP="009D1B27">
            <w:r w:rsidRPr="009D1B27">
              <w:rPr>
                <w:rFonts w:ascii="Times New Roman" w:hAnsi="Times New Roman"/>
                <w:sz w:val="28"/>
                <w:szCs w:val="28"/>
              </w:rPr>
              <w:t>22 июня 2023 г. № 45/352-5</w:t>
            </w:r>
          </w:p>
        </w:tc>
      </w:tr>
    </w:tbl>
    <w:p w:rsidR="00423D30" w:rsidRPr="009D1B27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p w:rsidR="006849FD" w:rsidRPr="009D1B27" w:rsidRDefault="006849FD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p w:rsidR="006849FD" w:rsidRPr="009D1B27" w:rsidRDefault="006849FD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p w:rsidR="006849FD" w:rsidRPr="009D1B27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9FD" w:rsidRPr="009D1B27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9FD" w:rsidRPr="009D1B27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  <w:gridCol w:w="2835"/>
        <w:gridCol w:w="2268"/>
      </w:tblGrid>
      <w:tr w:rsidR="009D1B27" w:rsidRPr="009D1B27" w:rsidTr="006A1C44">
        <w:trPr>
          <w:trHeight w:val="1531"/>
        </w:trPr>
        <w:tc>
          <w:tcPr>
            <w:tcW w:w="14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1C44" w:rsidRPr="009D1B27" w:rsidRDefault="006A1C44" w:rsidP="006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1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и объем сведений о кандидатах для доведения до сведения избирателей в средствах массовой информации на  выборах  депутатов Думы Калязинского муниципального округа первого созыва</w:t>
            </w:r>
          </w:p>
        </w:tc>
      </w:tr>
      <w:tr w:rsidR="009D1B27" w:rsidRPr="009D1B27" w:rsidTr="006A1C44">
        <w:trPr>
          <w:trHeight w:val="112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44" w:rsidRPr="009D1B27" w:rsidRDefault="006A1C44" w:rsidP="0094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отчество; дата рождения; сведения о профессиональном образовании; основное место работы или службы, занимаемая должность (в случае отсутствия - род занятий);</w:t>
            </w:r>
            <w:r w:rsidR="009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кандидат является депутатом и осуществляет свои полномочия на непостоянной основе - сведения об этом одновременно с указанием наименования представительного органа; места жительства (наименование субъекта Российской Федерации, района, округа, города, иного населенного пункта); сведения о судимостях</w:t>
            </w:r>
            <w:r w:rsidRPr="009D1B2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9D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наличии);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44" w:rsidRPr="009D1B27" w:rsidRDefault="006A1C44" w:rsidP="006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Принадлежность к общественному объединению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44" w:rsidRPr="009D1B27" w:rsidRDefault="006A1C44" w:rsidP="006A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выдвижения</w:t>
            </w:r>
          </w:p>
        </w:tc>
      </w:tr>
      <w:tr w:rsidR="009D1B27" w:rsidRPr="009D1B27" w:rsidTr="006A1C44">
        <w:trPr>
          <w:trHeight w:val="39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44" w:rsidRPr="009D1B27" w:rsidRDefault="006A1C44" w:rsidP="006A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44" w:rsidRPr="009D1B27" w:rsidRDefault="006A1C44" w:rsidP="006A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44" w:rsidRPr="009D1B27" w:rsidRDefault="006A1C44" w:rsidP="006A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34E0" w:rsidRPr="006434E0" w:rsidRDefault="006434E0" w:rsidP="006434E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Форма и объем сведений о кандидатах для доведения до сведения избирателей на сайте </w:t>
      </w:r>
      <w:r w:rsidR="00FA6DD1" w:rsidRPr="009D1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территориальной </w:t>
      </w:r>
      <w:r w:rsidRPr="00643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избирательной комиссии </w:t>
      </w:r>
      <w:r w:rsidR="00FA6DD1" w:rsidRPr="009D1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Калязинского района </w:t>
      </w:r>
      <w:r w:rsidRPr="00643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="00FA6DD1" w:rsidRPr="009D1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43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выборах  депутатов </w:t>
      </w:r>
      <w:r w:rsidRPr="006434E0">
        <w:rPr>
          <w:rFonts w:ascii="Times New Roman" w:eastAsiaTheme="minorEastAsia" w:hAnsi="Times New Roman"/>
          <w:b/>
          <w:bCs/>
          <w:sz w:val="28"/>
          <w:lang w:eastAsia="ru-RU"/>
        </w:rPr>
        <w:t xml:space="preserve">Думы </w:t>
      </w:r>
      <w:r w:rsidR="00FA6DD1" w:rsidRPr="009D1B27">
        <w:rPr>
          <w:rFonts w:ascii="Times New Roman" w:eastAsiaTheme="minorEastAsia" w:hAnsi="Times New Roman"/>
          <w:b/>
          <w:bCs/>
          <w:sz w:val="28"/>
          <w:lang w:eastAsia="ru-RU"/>
        </w:rPr>
        <w:t>Калязинского</w:t>
      </w:r>
      <w:r w:rsidRPr="006434E0">
        <w:rPr>
          <w:rFonts w:ascii="Times New Roman" w:eastAsiaTheme="minorEastAsia" w:hAnsi="Times New Roman"/>
          <w:b/>
          <w:bCs/>
          <w:sz w:val="28"/>
          <w:lang w:eastAsia="ru-RU"/>
        </w:rPr>
        <w:t xml:space="preserve"> муниципального округа первого созыва</w:t>
      </w:r>
    </w:p>
    <w:tbl>
      <w:tblPr>
        <w:tblW w:w="14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28"/>
        <w:gridCol w:w="1417"/>
        <w:gridCol w:w="1418"/>
        <w:gridCol w:w="1535"/>
        <w:gridCol w:w="1701"/>
        <w:gridCol w:w="850"/>
        <w:gridCol w:w="737"/>
        <w:gridCol w:w="567"/>
        <w:gridCol w:w="737"/>
      </w:tblGrid>
      <w:tr w:rsidR="009D1B27" w:rsidRPr="006434E0" w:rsidTr="00C74A63">
        <w:trPr>
          <w:cantSplit/>
          <w:trHeight w:val="2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0" w:rsidRPr="006434E0" w:rsidRDefault="006434E0" w:rsidP="0064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434E0">
              <w:rPr>
                <w:rFonts w:ascii="Times New Roman" w:eastAsia="Calibri" w:hAnsi="Times New Roman" w:cs="Times New Roman"/>
                <w:sz w:val="20"/>
              </w:rPr>
              <w:t>№ п/п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0" w:rsidRPr="006434E0" w:rsidRDefault="006434E0" w:rsidP="00947F10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E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4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амилия, имя, отчество; дата </w:t>
            </w:r>
            <w:bookmarkStart w:id="0" w:name="_GoBack"/>
            <w:bookmarkEnd w:id="0"/>
            <w:r w:rsidRPr="0064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рождения; сведения о профессиональном образовании; основное место работы или службы, занимаемая должность (в случае отсутствия - род занятий); если кандидат является депутатом и осуществляет свои полномочия на непостоянной основе - сведения об этом одновременно с указанием наименования представительного органа; место жительства (наименование субъекта Российской Федерации, района, округа, города, иного населенного пункта); сведения о судимостях</w:t>
            </w:r>
            <w:r w:rsidRPr="006434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64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наличии);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0" w:rsidRPr="006434E0" w:rsidRDefault="006434E0" w:rsidP="006434E0">
            <w:pPr>
              <w:spacing w:after="0" w:line="26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E0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Принадлежность к общественному объединению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0" w:rsidRPr="006434E0" w:rsidRDefault="006434E0" w:rsidP="006434E0">
            <w:pPr>
              <w:spacing w:after="0" w:line="260" w:lineRule="exact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E0">
              <w:rPr>
                <w:rFonts w:ascii="Times New Roman" w:eastAsia="Calibri" w:hAnsi="Times New Roman" w:cs="Times New Roman"/>
                <w:sz w:val="24"/>
                <w:szCs w:val="24"/>
              </w:rPr>
              <w:t>Субъект выдвижения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0" w:rsidRPr="006434E0" w:rsidRDefault="006434E0" w:rsidP="006434E0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E0">
              <w:rPr>
                <w:rFonts w:ascii="Times New Roman" w:eastAsia="Calibri" w:hAnsi="Times New Roman" w:cs="Times New Roman"/>
                <w:sz w:val="24"/>
                <w:szCs w:val="24"/>
              </w:rPr>
              <w:t>Дата выдвижения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0" w:rsidRPr="006434E0" w:rsidRDefault="006434E0" w:rsidP="006434E0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E0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регистрации (для подписей - число)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434E0" w:rsidRPr="006434E0" w:rsidRDefault="006434E0" w:rsidP="006434E0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E0">
              <w:rPr>
                <w:rFonts w:ascii="Times New Roman" w:eastAsia="Calibri" w:hAnsi="Times New Roman" w:cs="Times New Roman"/>
                <w:sz w:val="24"/>
                <w:szCs w:val="24"/>
              </w:rPr>
              <w:t>Дата и номер постановления о регистрации /отмене выдв.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434E0" w:rsidRPr="006434E0" w:rsidRDefault="006434E0" w:rsidP="006434E0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E0">
              <w:rPr>
                <w:rFonts w:ascii="Times New Roman" w:eastAsia="Calibri" w:hAnsi="Times New Roman" w:cs="Times New Roman"/>
                <w:sz w:val="24"/>
                <w:szCs w:val="24"/>
              </w:rPr>
              <w:t>Дата и номер постановления о выбыт. зарег. кандидата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434E0" w:rsidRPr="006434E0" w:rsidRDefault="006434E0" w:rsidP="006434E0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E0">
              <w:rPr>
                <w:rFonts w:ascii="Times New Roman" w:eastAsia="Calibri" w:hAnsi="Times New Roman" w:cs="Times New Roman"/>
                <w:sz w:val="24"/>
                <w:szCs w:val="24"/>
              </w:rPr>
              <w:t>Признак избрания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434E0" w:rsidRPr="006434E0" w:rsidRDefault="006434E0" w:rsidP="006434E0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E0">
              <w:rPr>
                <w:rFonts w:ascii="Times New Roman" w:eastAsia="Calibri" w:hAnsi="Times New Roman" w:cs="Times New Roman"/>
                <w:sz w:val="24"/>
                <w:szCs w:val="24"/>
              </w:rPr>
              <w:t>Дата предоставления документов на регистрацию</w:t>
            </w:r>
          </w:p>
        </w:tc>
      </w:tr>
      <w:tr w:rsidR="009D1B27" w:rsidRPr="006434E0" w:rsidTr="00C74A63">
        <w:trPr>
          <w:cantSplit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E0" w:rsidRPr="006434E0" w:rsidRDefault="006434E0" w:rsidP="0064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E0" w:rsidRPr="006434E0" w:rsidRDefault="006434E0" w:rsidP="006434E0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E0" w:rsidRPr="006434E0" w:rsidRDefault="006434E0" w:rsidP="006434E0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E0" w:rsidRPr="006434E0" w:rsidRDefault="006434E0" w:rsidP="006434E0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E0" w:rsidRPr="006434E0" w:rsidRDefault="006434E0" w:rsidP="006434E0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E0" w:rsidRPr="006434E0" w:rsidRDefault="006434E0" w:rsidP="006434E0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434E0" w:rsidRPr="006434E0" w:rsidRDefault="006434E0" w:rsidP="006434E0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434E0" w:rsidRPr="006434E0" w:rsidRDefault="006434E0" w:rsidP="006434E0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434E0" w:rsidRPr="006434E0" w:rsidRDefault="006434E0" w:rsidP="006434E0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434E0" w:rsidRPr="006434E0" w:rsidRDefault="006434E0" w:rsidP="006434E0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34E0" w:rsidRPr="006434E0" w:rsidRDefault="006434E0" w:rsidP="006434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4E0" w:rsidRPr="006434E0" w:rsidRDefault="006434E0" w:rsidP="006434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4E0" w:rsidRPr="006434E0" w:rsidRDefault="006434E0" w:rsidP="00643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9FD" w:rsidRPr="009D1B27" w:rsidRDefault="006849FD" w:rsidP="006849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5B5" w:rsidRPr="009D1B27" w:rsidRDefault="00AA55B5" w:rsidP="006849FD">
      <w:pPr>
        <w:tabs>
          <w:tab w:val="left" w:pos="1211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A55B5" w:rsidRPr="009D1B27" w:rsidSect="00F41CC3">
          <w:pgSz w:w="16838" w:h="11906" w:orient="landscape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tbl>
      <w:tblPr>
        <w:tblStyle w:val="110"/>
        <w:tblpPr w:leftFromText="180" w:rightFromText="180" w:vertAnchor="text" w:tblpXSpec="right" w:tblpY="1"/>
        <w:tblOverlap w:val="never"/>
        <w:tblW w:w="4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9"/>
      </w:tblGrid>
      <w:tr w:rsidR="009D1B27" w:rsidRPr="009D1B27" w:rsidTr="00AA55B5">
        <w:trPr>
          <w:trHeight w:val="174"/>
        </w:trPr>
        <w:tc>
          <w:tcPr>
            <w:tcW w:w="4719" w:type="dxa"/>
            <w:hideMark/>
          </w:tcPr>
          <w:p w:rsidR="00AA55B5" w:rsidRPr="009D1B27" w:rsidRDefault="00AA55B5" w:rsidP="00480F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B2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</w:t>
            </w:r>
            <w:r w:rsidR="00480F32" w:rsidRPr="009D1B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D1B27" w:rsidRPr="009D1B27" w:rsidTr="00AA55B5">
        <w:trPr>
          <w:trHeight w:val="530"/>
        </w:trPr>
        <w:tc>
          <w:tcPr>
            <w:tcW w:w="4719" w:type="dxa"/>
            <w:hideMark/>
          </w:tcPr>
          <w:p w:rsidR="00AA55B5" w:rsidRPr="009D1B27" w:rsidRDefault="00AA55B5" w:rsidP="00443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B27">
              <w:rPr>
                <w:rFonts w:ascii="Times New Roman" w:hAnsi="Times New Roman"/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</w:t>
            </w:r>
          </w:p>
        </w:tc>
      </w:tr>
      <w:tr w:rsidR="009D1B27" w:rsidRPr="009D1B27" w:rsidTr="00AA55B5">
        <w:trPr>
          <w:trHeight w:val="591"/>
        </w:trPr>
        <w:tc>
          <w:tcPr>
            <w:tcW w:w="4719" w:type="dxa"/>
            <w:hideMark/>
          </w:tcPr>
          <w:p w:rsidR="00AA55B5" w:rsidRPr="009D1B27" w:rsidRDefault="00AA55B5" w:rsidP="009D1B27">
            <w:r w:rsidRPr="009D1B2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163C9" w:rsidRPr="009D1B27">
              <w:t xml:space="preserve"> </w:t>
            </w:r>
            <w:r w:rsidR="009D1B27" w:rsidRPr="009D1B27">
              <w:rPr>
                <w:rFonts w:ascii="Times New Roman" w:hAnsi="Times New Roman"/>
                <w:sz w:val="28"/>
                <w:szCs w:val="28"/>
              </w:rPr>
              <w:t>22 июня 2023 г. № 45/352-5</w:t>
            </w:r>
          </w:p>
        </w:tc>
      </w:tr>
    </w:tbl>
    <w:p w:rsidR="00AA55B5" w:rsidRPr="009D1B27" w:rsidRDefault="00AA55B5" w:rsidP="006849FD">
      <w:pPr>
        <w:tabs>
          <w:tab w:val="left" w:pos="1211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5B5" w:rsidRPr="009D1B27" w:rsidRDefault="00AA55B5" w:rsidP="00AA55B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5B5" w:rsidRPr="009D1B27" w:rsidRDefault="00AA55B5" w:rsidP="00AA55B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5B5" w:rsidRPr="009D1B27" w:rsidRDefault="00AA55B5" w:rsidP="00AA55B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5B5" w:rsidRPr="009D1B27" w:rsidRDefault="00AA55B5" w:rsidP="00AA55B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5B5" w:rsidRPr="009D1B27" w:rsidRDefault="00AF4365" w:rsidP="00AA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 объем сведений о выявленных фактах недостоверности сведений о зарегистрированных кандидатах, подлежащих размещению на сайте территориальной избирательной комиссии Калязинского района в информационно-телекоммуникационной сети «Интернет» и опубликованию в средствах массовой информации на</w:t>
      </w:r>
      <w:r w:rsidRPr="009D1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C54BB" w:rsidRPr="009D1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выборах </w:t>
      </w:r>
      <w:r w:rsidR="0063148A" w:rsidRPr="009D1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депутатов Думы Калязинского муниципального округа первого созыва</w:t>
      </w:r>
      <w:r w:rsidRPr="009D1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3148A" w:rsidRPr="009D1B27" w:rsidRDefault="0063148A" w:rsidP="00AA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55B5" w:rsidRPr="009D1B27" w:rsidRDefault="00AA55B5" w:rsidP="00AA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148A" w:rsidRPr="009D1B27" w:rsidRDefault="0063148A" w:rsidP="0063148A">
      <w:pPr>
        <w:shd w:val="clear" w:color="auto" w:fill="FFFFFF" w:themeFill="background1"/>
        <w:tabs>
          <w:tab w:val="left" w:pos="99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D1B27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Pr="009D1B27">
        <w:rPr>
          <w:rFonts w:ascii="Times New Roman" w:eastAsia="Times New Roman" w:hAnsi="Times New Roman" w:cs="Times New Roman"/>
          <w:sz w:val="28"/>
          <w:szCs w:val="28"/>
        </w:rPr>
        <w:br/>
        <w:t>о выявленных фактах недостоверности сведений, представленных кандидатами в</w:t>
      </w:r>
      <w:r w:rsidRPr="009D1B27">
        <w:rPr>
          <w:rFonts w:ascii="Times New Roman" w:eastAsia="Times New Roman" w:hAnsi="Times New Roman" w:cs="Times New Roman"/>
          <w:bCs/>
          <w:sz w:val="28"/>
          <w:szCs w:val="28"/>
        </w:rPr>
        <w:t xml:space="preserve">  депутаты </w:t>
      </w:r>
      <w:r w:rsidRPr="009D1B27">
        <w:rPr>
          <w:rFonts w:ascii="Times New Roman" w:hAnsi="Times New Roman"/>
          <w:bCs/>
          <w:sz w:val="28"/>
          <w:szCs w:val="28"/>
        </w:rPr>
        <w:t xml:space="preserve">Думы </w:t>
      </w:r>
      <w:r w:rsidR="00643F26" w:rsidRPr="009D1B27">
        <w:rPr>
          <w:rFonts w:ascii="Times New Roman" w:hAnsi="Times New Roman"/>
          <w:bCs/>
          <w:sz w:val="28"/>
          <w:szCs w:val="28"/>
        </w:rPr>
        <w:t>Калязинского муниципального ок</w:t>
      </w:r>
      <w:r w:rsidRPr="009D1B27">
        <w:rPr>
          <w:rFonts w:ascii="Times New Roman" w:hAnsi="Times New Roman"/>
          <w:bCs/>
          <w:sz w:val="28"/>
          <w:szCs w:val="28"/>
        </w:rPr>
        <w:t>руга  первого созыва</w:t>
      </w:r>
      <w:r w:rsidRPr="009D1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4BB" w:rsidRPr="009D1B27">
        <w:rPr>
          <w:rFonts w:ascii="Times New Roman" w:eastAsia="Times New Roman" w:hAnsi="Times New Roman" w:cs="Times New Roman"/>
          <w:sz w:val="28"/>
          <w:szCs w:val="28"/>
        </w:rPr>
        <w:t>по ____________________</w:t>
      </w:r>
      <w:r w:rsidRPr="009D1B27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избирательному округу №__</w:t>
      </w:r>
    </w:p>
    <w:p w:rsidR="0063148A" w:rsidRPr="009D1B27" w:rsidRDefault="00C6136E" w:rsidP="00C6136E">
      <w:pPr>
        <w:shd w:val="clear" w:color="auto" w:fill="FFFFFF" w:themeFill="background1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D1B27">
        <w:rPr>
          <w:rFonts w:ascii="Times New Roman" w:eastAsia="Times New Roman" w:hAnsi="Times New Roman" w:cs="Times New Roman"/>
        </w:rPr>
        <w:t>(наименование и номер округа)</w:t>
      </w:r>
    </w:p>
    <w:p w:rsidR="00C6136E" w:rsidRPr="009D1B27" w:rsidRDefault="00C6136E" w:rsidP="0063148A">
      <w:pPr>
        <w:shd w:val="clear" w:color="auto" w:fill="FFFFFF" w:themeFill="background1"/>
        <w:tabs>
          <w:tab w:val="left" w:pos="99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426"/>
        <w:gridCol w:w="2385"/>
        <w:gridCol w:w="2093"/>
        <w:gridCol w:w="2410"/>
      </w:tblGrid>
      <w:tr w:rsidR="009D1B27" w:rsidRPr="009D1B27" w:rsidTr="00B32BF3">
        <w:trPr>
          <w:cantSplit/>
          <w:jc w:val="center"/>
        </w:trPr>
        <w:tc>
          <w:tcPr>
            <w:tcW w:w="604" w:type="dxa"/>
            <w:vAlign w:val="center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B2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B2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26" w:type="dxa"/>
            <w:vAlign w:val="center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B2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2385" w:type="dxa"/>
            <w:vAlign w:val="center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B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Представлено зарегистрированным</w:t>
            </w:r>
            <w:r w:rsidRPr="009D1B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кандидатом</w:t>
            </w:r>
          </w:p>
        </w:tc>
        <w:tc>
          <w:tcPr>
            <w:tcW w:w="2093" w:type="dxa"/>
            <w:vAlign w:val="center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B2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410" w:type="dxa"/>
            <w:vAlign w:val="center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B2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представившая сведения</w:t>
            </w:r>
          </w:p>
        </w:tc>
      </w:tr>
      <w:tr w:rsidR="009D1B27" w:rsidRPr="009D1B27" w:rsidTr="00B32BF3">
        <w:trPr>
          <w:cantSplit/>
          <w:jc w:val="center"/>
        </w:trPr>
        <w:tc>
          <w:tcPr>
            <w:tcW w:w="604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B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B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B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B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B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B27" w:rsidRPr="009D1B27" w:rsidTr="00B32BF3">
        <w:trPr>
          <w:cantSplit/>
          <w:jc w:val="center"/>
        </w:trPr>
        <w:tc>
          <w:tcPr>
            <w:tcW w:w="604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9D1B27" w:rsidTr="00B32BF3">
        <w:trPr>
          <w:cantSplit/>
          <w:jc w:val="center"/>
        </w:trPr>
        <w:tc>
          <w:tcPr>
            <w:tcW w:w="9918" w:type="dxa"/>
            <w:gridSpan w:val="5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B2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месте жительства</w:t>
            </w:r>
          </w:p>
        </w:tc>
      </w:tr>
      <w:tr w:rsidR="009D1B27" w:rsidRPr="009D1B27" w:rsidTr="00B32BF3">
        <w:trPr>
          <w:cantSplit/>
          <w:jc w:val="center"/>
        </w:trPr>
        <w:tc>
          <w:tcPr>
            <w:tcW w:w="604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9D1B27" w:rsidTr="00B32BF3">
        <w:trPr>
          <w:cantSplit/>
          <w:jc w:val="center"/>
        </w:trPr>
        <w:tc>
          <w:tcPr>
            <w:tcW w:w="9918" w:type="dxa"/>
            <w:gridSpan w:val="5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B2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профессиональном образовании</w:t>
            </w:r>
          </w:p>
        </w:tc>
      </w:tr>
      <w:tr w:rsidR="009D1B27" w:rsidRPr="009D1B27" w:rsidTr="00B32BF3">
        <w:trPr>
          <w:cantSplit/>
          <w:jc w:val="center"/>
        </w:trPr>
        <w:tc>
          <w:tcPr>
            <w:tcW w:w="604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9D1B27" w:rsidTr="00B32BF3">
        <w:trPr>
          <w:cantSplit/>
          <w:jc w:val="center"/>
        </w:trPr>
        <w:tc>
          <w:tcPr>
            <w:tcW w:w="9918" w:type="dxa"/>
            <w:gridSpan w:val="5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B2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основном месте работы (службы)</w:t>
            </w:r>
          </w:p>
        </w:tc>
      </w:tr>
      <w:tr w:rsidR="009D1B27" w:rsidRPr="009D1B27" w:rsidTr="00B32BF3">
        <w:trPr>
          <w:cantSplit/>
          <w:jc w:val="center"/>
        </w:trPr>
        <w:tc>
          <w:tcPr>
            <w:tcW w:w="604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9D1B27" w:rsidTr="00B32BF3">
        <w:trPr>
          <w:cantSplit/>
          <w:jc w:val="center"/>
        </w:trPr>
        <w:tc>
          <w:tcPr>
            <w:tcW w:w="9918" w:type="dxa"/>
            <w:gridSpan w:val="5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B2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принадлежности и статусе кандидата в политической партии либо в общественном объединении</w:t>
            </w:r>
          </w:p>
        </w:tc>
      </w:tr>
      <w:tr w:rsidR="009D1B27" w:rsidRPr="009D1B27" w:rsidTr="00B32BF3">
        <w:trPr>
          <w:cantSplit/>
          <w:jc w:val="center"/>
        </w:trPr>
        <w:tc>
          <w:tcPr>
            <w:tcW w:w="604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9D1B27" w:rsidTr="00B32BF3">
        <w:trPr>
          <w:cantSplit/>
          <w:jc w:val="center"/>
        </w:trPr>
        <w:tc>
          <w:tcPr>
            <w:tcW w:w="9918" w:type="dxa"/>
            <w:gridSpan w:val="5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B2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судимости</w:t>
            </w:r>
          </w:p>
        </w:tc>
      </w:tr>
      <w:tr w:rsidR="009D1B27" w:rsidRPr="009D1B27" w:rsidTr="00B32BF3">
        <w:trPr>
          <w:cantSplit/>
          <w:jc w:val="center"/>
        </w:trPr>
        <w:tc>
          <w:tcPr>
            <w:tcW w:w="604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9D1B27" w:rsidTr="00B32BF3">
        <w:trPr>
          <w:cantSplit/>
          <w:jc w:val="center"/>
        </w:trPr>
        <w:tc>
          <w:tcPr>
            <w:tcW w:w="9918" w:type="dxa"/>
            <w:gridSpan w:val="5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B2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статуса кандидата, являющегося физическим лицом, выполняющим функции иностранного агента, либо сведения о наличии статуса кандидата, аффилированного с выполняющим функции иностранного агента лицом</w:t>
            </w:r>
          </w:p>
        </w:tc>
      </w:tr>
      <w:tr w:rsidR="009D1B27" w:rsidRPr="009D1B27" w:rsidTr="00B32BF3">
        <w:trPr>
          <w:cantSplit/>
          <w:jc w:val="center"/>
        </w:trPr>
        <w:tc>
          <w:tcPr>
            <w:tcW w:w="604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48A" w:rsidRPr="009D1B27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148A" w:rsidRPr="009D1B27" w:rsidRDefault="0063148A" w:rsidP="00631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B" w:rsidRPr="009D1B27" w:rsidRDefault="00AC54BB" w:rsidP="0063148A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C54BB" w:rsidRPr="009D1B27" w:rsidSect="00F41CC3">
          <w:headerReference w:type="default" r:id="rId11"/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6849FD" w:rsidRPr="009D1B27" w:rsidRDefault="006849FD" w:rsidP="00AA55B5">
      <w:pPr>
        <w:tabs>
          <w:tab w:val="left" w:pos="2118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10"/>
        <w:tblpPr w:leftFromText="180" w:rightFromText="180" w:vertAnchor="text" w:tblpXSpec="right" w:tblpY="1"/>
        <w:tblOverlap w:val="never"/>
        <w:tblW w:w="4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9"/>
      </w:tblGrid>
      <w:tr w:rsidR="009D1B27" w:rsidRPr="009D1B27" w:rsidTr="00443996">
        <w:trPr>
          <w:trHeight w:val="174"/>
        </w:trPr>
        <w:tc>
          <w:tcPr>
            <w:tcW w:w="4719" w:type="dxa"/>
            <w:hideMark/>
          </w:tcPr>
          <w:p w:rsidR="00480F32" w:rsidRPr="009D1B27" w:rsidRDefault="00480F32" w:rsidP="00480F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B27"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</w:tc>
      </w:tr>
      <w:tr w:rsidR="009D1B27" w:rsidRPr="009D1B27" w:rsidTr="00443996">
        <w:trPr>
          <w:trHeight w:val="530"/>
        </w:trPr>
        <w:tc>
          <w:tcPr>
            <w:tcW w:w="4719" w:type="dxa"/>
            <w:hideMark/>
          </w:tcPr>
          <w:p w:rsidR="00480F32" w:rsidRPr="009D1B27" w:rsidRDefault="00480F32" w:rsidP="00443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B27">
              <w:rPr>
                <w:rFonts w:ascii="Times New Roman" w:hAnsi="Times New Roman"/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</w:t>
            </w:r>
          </w:p>
        </w:tc>
      </w:tr>
      <w:tr w:rsidR="009D1B27" w:rsidRPr="009D1B27" w:rsidTr="00443996">
        <w:trPr>
          <w:trHeight w:val="591"/>
        </w:trPr>
        <w:tc>
          <w:tcPr>
            <w:tcW w:w="4719" w:type="dxa"/>
            <w:hideMark/>
          </w:tcPr>
          <w:p w:rsidR="00480F32" w:rsidRPr="009D1B27" w:rsidRDefault="00480F32" w:rsidP="009D1B27">
            <w:r w:rsidRPr="009D1B2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D1B27" w:rsidRPr="009D1B27">
              <w:rPr>
                <w:rFonts w:ascii="Times New Roman" w:hAnsi="Times New Roman"/>
                <w:sz w:val="28"/>
                <w:szCs w:val="28"/>
              </w:rPr>
              <w:t>22 июня 2023 г. № 45/352-5</w:t>
            </w:r>
          </w:p>
        </w:tc>
      </w:tr>
    </w:tbl>
    <w:p w:rsidR="00480F32" w:rsidRPr="009D1B27" w:rsidRDefault="00480F32">
      <w:pPr>
        <w:tabs>
          <w:tab w:val="left" w:pos="2118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0F32" w:rsidRPr="009D1B27" w:rsidRDefault="00480F32" w:rsidP="00480F3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0F32" w:rsidRPr="009D1B27" w:rsidRDefault="00480F32" w:rsidP="00480F3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0F32" w:rsidRPr="009D1B27" w:rsidRDefault="00480F32" w:rsidP="00480F3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0F32" w:rsidRPr="009D1B27" w:rsidRDefault="00480F32" w:rsidP="00480F3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0F32" w:rsidRPr="009D1B27" w:rsidRDefault="00480F32" w:rsidP="00480F32">
      <w:pPr>
        <w:spacing w:before="360" w:after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B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D1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биографических данных </w:t>
      </w:r>
      <w:r w:rsidR="0088385B" w:rsidRPr="009D1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D1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кандидатов</w:t>
      </w:r>
      <w:r w:rsidRPr="009D1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выдвинутых по многомандатным избирательным округам </w:t>
      </w:r>
      <w:r w:rsidR="0088385B" w:rsidRPr="009D1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D1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выборах депутатов </w:t>
      </w:r>
      <w:r w:rsidR="00636B0A" w:rsidRPr="009D1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Думы Калязинского муниципального округа первого созыва</w:t>
      </w:r>
      <w:r w:rsidRPr="009D1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размещаемых на информационном стенде в помещении для голосования либо непосредственно перед указанным помещением</w:t>
      </w:r>
    </w:p>
    <w:p w:rsidR="002C3C9F" w:rsidRPr="009D1B27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для голосования либо непосредственно перед ним оборудуется информационный стенд, на котором размещается информационный плакат, содержащий сведения о каждом зарегистрированном кандидате, внесенном в избирательный бюллетень для голосования по соответствующему многомандатному избирательному ок</w:t>
      </w:r>
      <w:r w:rsidR="00C815E9"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ругу на выборах депутатов Думы Калязинского</w:t>
      </w: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первого созыва.</w:t>
      </w:r>
    </w:p>
    <w:p w:rsidR="002C3C9F" w:rsidRPr="009D1B27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в помещении для голосования или непосредственно перед ним на стенах помещения приравнивается к размещению на информационном стенде.</w:t>
      </w:r>
    </w:p>
    <w:p w:rsidR="002C3C9F" w:rsidRPr="009D1B27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плакате содержатся биографические данные каждого зарегистрированного кандидата, внесенного в избирательный бюллетень для голосования по соответствующему многомандатному избирательному округу, в следующем объеме:</w:t>
      </w:r>
    </w:p>
    <w:p w:rsidR="002C3C9F" w:rsidRPr="009D1B27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</w:t>
      </w: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официального опубликования (публикации) решения о назначении выборов, также указываются прежние фамилия, имя, отчество кандидата);</w:t>
      </w:r>
    </w:p>
    <w:p w:rsidR="002C3C9F" w:rsidRPr="009D1B27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рождения;</w:t>
      </w:r>
    </w:p>
    <w:p w:rsidR="002C3C9F" w:rsidRPr="009D1B27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рождения;</w:t>
      </w:r>
    </w:p>
    <w:p w:rsidR="002C3C9F" w:rsidRPr="009D1B27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жительства (наименование субъекта Российской Федерации, района, округа, города, иного населенного пункта);</w:t>
      </w:r>
    </w:p>
    <w:p w:rsidR="002C3C9F" w:rsidRPr="009D1B27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2C3C9F" w:rsidRPr="009D1B27" w:rsidRDefault="002C3C9F" w:rsidP="00C81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работы ил</w:t>
      </w:r>
      <w:r w:rsidR="00C815E9"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службы, занимаемая должность </w:t>
      </w: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отсутствия основного места работы или службы - род занятий); </w:t>
      </w:r>
    </w:p>
    <w:p w:rsidR="002C3C9F" w:rsidRPr="009D1B27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кандидат является депутатом, но работает на непостоянной основе, - сведения об этом с указанием наименования представительного органа;</w:t>
      </w:r>
    </w:p>
    <w:p w:rsidR="002C3C9F" w:rsidRPr="009D1B27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общественном объединении (если такие сведения были указаны кандидатом в заявлении о согласии баллотироваться и подтверждены соответствующим документом);</w:t>
      </w:r>
    </w:p>
    <w:p w:rsidR="002C3C9F" w:rsidRPr="009D1B27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судимости (при наличии)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Федерации:</w:t>
      </w:r>
    </w:p>
    <w:p w:rsidR="002C3C9F" w:rsidRPr="009D1B27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судимость снята или погашена, – слова «имелась судимость:»  </w:t>
      </w:r>
      <w:r w:rsidR="00C40692"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 </w:t>
      </w:r>
    </w:p>
    <w:p w:rsidR="002C3C9F" w:rsidRPr="009D1B27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судимость не снята и не погашена, – слова «имеется судимость:» </w:t>
      </w:r>
      <w:r w:rsidR="00C40692"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</w:t>
      </w:r>
    </w:p>
    <w:p w:rsidR="002C3C9F" w:rsidRPr="009D1B27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лицом;</w:t>
      </w:r>
    </w:p>
    <w:p w:rsidR="002C3C9F" w:rsidRPr="009D1B27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кандидат выдвинут избирательным объединением, - слова «выдвинут избирательным объединением» с указанием наименования этого избирательного объединения;</w:t>
      </w:r>
    </w:p>
    <w:p w:rsidR="002C3C9F" w:rsidRPr="009D1B27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кандидат сам выдвинул свою кандидатуру, - слово «самовыдвижение».</w:t>
      </w:r>
    </w:p>
    <w:p w:rsidR="002C3C9F" w:rsidRPr="009D1B27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биографические сведения о кандидате могут также включаться представленные кандидатом и документально подтвержденные сведения:</w:t>
      </w:r>
    </w:p>
    <w:p w:rsidR="002C3C9F" w:rsidRPr="009D1B27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ученой степени, ученых званиях (подтвержденных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</w:t>
      </w:r>
    </w:p>
    <w:p w:rsidR="002C3C9F" w:rsidRPr="009D1B27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государственных наград.</w:t>
      </w:r>
    </w:p>
    <w:p w:rsidR="002C3C9F" w:rsidRPr="009D1B27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Биографические сведения о каждом зарегистрированном кандидате должны быть напечатаны в информационном плакате одинаковым шрифтом.</w:t>
      </w:r>
    </w:p>
    <w:p w:rsidR="002C3C9F" w:rsidRPr="009D1B27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зарегистрированных кандидатах размещаются на информационном плакате в той же последовательности, что и в избирательных бюллетенях.</w:t>
      </w:r>
    </w:p>
    <w:p w:rsidR="002C3C9F" w:rsidRPr="009D1B27" w:rsidRDefault="002C3C9F" w:rsidP="00516F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 биографическими данными о каждом зарегистрированном кандидате размещаются их фотографии одинакового размера в цветном исполнении. Требования к фотографиям определены в пункте 4.4 </w:t>
      </w:r>
      <w:r w:rsidR="00516F07"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представляемых кандидатами, уполномоченными представителями избирательных объединений, в</w:t>
      </w:r>
      <w:r w:rsidR="00C40692"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F07"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территориальную избирательную комиссию Калязинского района при проведении выборов депутатов Думы Калязинского муниципального округа первого созыва</w:t>
      </w: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территориальной избирательной комиссии </w:t>
      </w:r>
      <w:r w:rsidR="00C40692"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Калязинского</w:t>
      </w: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C40692"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 2023 г. №44/343-5</w:t>
      </w: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55B5" w:rsidRPr="009D1B27" w:rsidRDefault="002C3C9F" w:rsidP="00C40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сведений о кандидатах помещаются сведения о выявленных фактах недостоверности сведений, представленных зарегистрированным кандидатом (если таковые имеются), по форме и в объеме согласно приложению №2 к настоящему постановлению.</w:t>
      </w:r>
    </w:p>
    <w:sectPr w:rsidR="00AA55B5" w:rsidRPr="009D1B27" w:rsidSect="00F41CC3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37" w:rsidRDefault="00E94237">
      <w:pPr>
        <w:spacing w:after="0" w:line="240" w:lineRule="auto"/>
      </w:pPr>
      <w:r>
        <w:separator/>
      </w:r>
    </w:p>
  </w:endnote>
  <w:endnote w:type="continuationSeparator" w:id="0">
    <w:p w:rsidR="00E94237" w:rsidRDefault="00E9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37" w:rsidRDefault="00E94237">
      <w:pPr>
        <w:spacing w:after="0" w:line="240" w:lineRule="auto"/>
      </w:pPr>
      <w:r>
        <w:separator/>
      </w:r>
    </w:p>
  </w:footnote>
  <w:footnote w:type="continuationSeparator" w:id="0">
    <w:p w:rsidR="00E94237" w:rsidRDefault="00E94237">
      <w:pPr>
        <w:spacing w:after="0" w:line="240" w:lineRule="auto"/>
      </w:pPr>
      <w:r>
        <w:continuationSeparator/>
      </w:r>
    </w:p>
  </w:footnote>
  <w:footnote w:id="1">
    <w:p w:rsidR="006A1C44" w:rsidRDefault="006A1C44" w:rsidP="006A1C44">
      <w:pPr>
        <w:spacing w:line="220" w:lineRule="exact"/>
        <w:ind w:firstLine="357"/>
        <w:jc w:val="both"/>
        <w:rPr>
          <w:rFonts w:ascii="Times New Roman" w:hAnsi="Times New Roman" w:cs="Times New Roman"/>
          <w:sz w:val="21"/>
          <w:szCs w:val="21"/>
        </w:rPr>
      </w:pPr>
      <w:r w:rsidRPr="00F11E02">
        <w:rPr>
          <w:rStyle w:val="af4"/>
          <w:sz w:val="21"/>
          <w:szCs w:val="21"/>
        </w:rPr>
        <w:footnoteRef/>
      </w:r>
      <w:r w:rsidRPr="00F11E02">
        <w:rPr>
          <w:sz w:val="21"/>
          <w:szCs w:val="21"/>
        </w:rPr>
        <w:t xml:space="preserve"> </w:t>
      </w:r>
      <w:r w:rsidRPr="007E593E">
        <w:rPr>
          <w:rFonts w:ascii="Times New Roman" w:hAnsi="Times New Roman" w:cs="Times New Roman"/>
          <w:sz w:val="21"/>
          <w:szCs w:val="21"/>
        </w:rPr>
        <w:t>Заполняется в случае наличия у кандидата судимости (в том числе если судимость снята или погашена, и если судимость не снята и не погашена),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6434E0" w:rsidRPr="007E593E" w:rsidRDefault="006434E0" w:rsidP="006A1C44">
      <w:pPr>
        <w:spacing w:line="220" w:lineRule="exact"/>
        <w:ind w:firstLine="357"/>
        <w:jc w:val="both"/>
        <w:rPr>
          <w:rFonts w:ascii="Times New Roman" w:hAnsi="Times New Roman" w:cs="Times New Roman"/>
          <w:sz w:val="21"/>
          <w:szCs w:val="21"/>
        </w:rPr>
      </w:pPr>
    </w:p>
  </w:footnote>
  <w:footnote w:id="2">
    <w:p w:rsidR="006434E0" w:rsidRPr="006136E5" w:rsidRDefault="006434E0" w:rsidP="006434E0">
      <w:pPr>
        <w:spacing w:line="200" w:lineRule="exact"/>
        <w:ind w:firstLine="357"/>
        <w:jc w:val="both"/>
        <w:rPr>
          <w:rFonts w:ascii="Times New Roman" w:hAnsi="Times New Roman" w:cs="Times New Roman"/>
          <w:sz w:val="21"/>
          <w:szCs w:val="21"/>
        </w:rPr>
      </w:pPr>
      <w:r w:rsidRPr="006136E5">
        <w:rPr>
          <w:rStyle w:val="af4"/>
          <w:rFonts w:ascii="Times New Roman" w:hAnsi="Times New Roman" w:cs="Times New Roman"/>
          <w:sz w:val="21"/>
          <w:szCs w:val="21"/>
        </w:rPr>
        <w:footnoteRef/>
      </w:r>
      <w:r w:rsidRPr="006136E5">
        <w:rPr>
          <w:rFonts w:ascii="Times New Roman" w:hAnsi="Times New Roman" w:cs="Times New Roman"/>
          <w:sz w:val="21"/>
          <w:szCs w:val="21"/>
        </w:rPr>
        <w:t xml:space="preserve"> Заполняется в случае наличия у кандидата судимости (в том числе если судимость снята или погашена, и если судимость не снята и не погашена),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757098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658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B5" w:rsidRDefault="00AA55B5">
    <w:pPr>
      <w:pStyle w:val="ac"/>
      <w:jc w:val="center"/>
    </w:pPr>
  </w:p>
  <w:p w:rsidR="00AA55B5" w:rsidRDefault="00AA55B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079277"/>
      <w:docPartObj>
        <w:docPartGallery w:val="Page Numbers (Top of Page)"/>
        <w:docPartUnique/>
      </w:docPartObj>
    </w:sdtPr>
    <w:sdtEndPr/>
    <w:sdtContent>
      <w:p w:rsidR="00480F32" w:rsidRDefault="00480F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F10">
          <w:rPr>
            <w:noProof/>
          </w:rPr>
          <w:t>6</w:t>
        </w:r>
        <w:r>
          <w:fldChar w:fldCharType="end"/>
        </w:r>
      </w:p>
    </w:sdtContent>
  </w:sdt>
  <w:p w:rsidR="00480F32" w:rsidRDefault="00480F3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0161D"/>
    <w:rsid w:val="0000356B"/>
    <w:rsid w:val="000544E0"/>
    <w:rsid w:val="000C3E6A"/>
    <w:rsid w:val="000D5B30"/>
    <w:rsid w:val="00102AE7"/>
    <w:rsid w:val="001066AD"/>
    <w:rsid w:val="00123C9A"/>
    <w:rsid w:val="001407A1"/>
    <w:rsid w:val="00161B82"/>
    <w:rsid w:val="00171DC3"/>
    <w:rsid w:val="001C58B0"/>
    <w:rsid w:val="002034D4"/>
    <w:rsid w:val="00265C9B"/>
    <w:rsid w:val="00270454"/>
    <w:rsid w:val="00274A93"/>
    <w:rsid w:val="00274B78"/>
    <w:rsid w:val="00275EBC"/>
    <w:rsid w:val="0027654C"/>
    <w:rsid w:val="00290B53"/>
    <w:rsid w:val="002A7B94"/>
    <w:rsid w:val="002B499B"/>
    <w:rsid w:val="002C3C9F"/>
    <w:rsid w:val="002E07DB"/>
    <w:rsid w:val="002E7DC5"/>
    <w:rsid w:val="00304632"/>
    <w:rsid w:val="003101D1"/>
    <w:rsid w:val="0031744F"/>
    <w:rsid w:val="003962BC"/>
    <w:rsid w:val="00397E8A"/>
    <w:rsid w:val="003B1BBF"/>
    <w:rsid w:val="003C1C58"/>
    <w:rsid w:val="003D33D9"/>
    <w:rsid w:val="00415112"/>
    <w:rsid w:val="0042065D"/>
    <w:rsid w:val="00423D30"/>
    <w:rsid w:val="00424EB8"/>
    <w:rsid w:val="004731C1"/>
    <w:rsid w:val="0047542C"/>
    <w:rsid w:val="00480F32"/>
    <w:rsid w:val="00484B85"/>
    <w:rsid w:val="00493E1F"/>
    <w:rsid w:val="004B36E4"/>
    <w:rsid w:val="004E2EE7"/>
    <w:rsid w:val="0050299E"/>
    <w:rsid w:val="00511B07"/>
    <w:rsid w:val="00513C16"/>
    <w:rsid w:val="00516F07"/>
    <w:rsid w:val="00525CF3"/>
    <w:rsid w:val="0055478F"/>
    <w:rsid w:val="005650D3"/>
    <w:rsid w:val="00575AE0"/>
    <w:rsid w:val="0058225F"/>
    <w:rsid w:val="00585241"/>
    <w:rsid w:val="005E2EEB"/>
    <w:rsid w:val="005F423B"/>
    <w:rsid w:val="006136E5"/>
    <w:rsid w:val="0063148A"/>
    <w:rsid w:val="00636B0A"/>
    <w:rsid w:val="006434E0"/>
    <w:rsid w:val="00643F26"/>
    <w:rsid w:val="00646DC4"/>
    <w:rsid w:val="00656238"/>
    <w:rsid w:val="0066530F"/>
    <w:rsid w:val="00667282"/>
    <w:rsid w:val="0067247E"/>
    <w:rsid w:val="00675EBB"/>
    <w:rsid w:val="0067623C"/>
    <w:rsid w:val="00684127"/>
    <w:rsid w:val="006849FD"/>
    <w:rsid w:val="00694453"/>
    <w:rsid w:val="006A1C44"/>
    <w:rsid w:val="006B5DBB"/>
    <w:rsid w:val="006C0272"/>
    <w:rsid w:val="0072047B"/>
    <w:rsid w:val="00735ED0"/>
    <w:rsid w:val="007770CF"/>
    <w:rsid w:val="007F6599"/>
    <w:rsid w:val="0085339C"/>
    <w:rsid w:val="00882274"/>
    <w:rsid w:val="0088385B"/>
    <w:rsid w:val="008B0FCD"/>
    <w:rsid w:val="008B54CF"/>
    <w:rsid w:val="008C02F0"/>
    <w:rsid w:val="008E56BA"/>
    <w:rsid w:val="008F0541"/>
    <w:rsid w:val="00905B2B"/>
    <w:rsid w:val="00926445"/>
    <w:rsid w:val="00944AA1"/>
    <w:rsid w:val="00947F10"/>
    <w:rsid w:val="009637CC"/>
    <w:rsid w:val="00981E14"/>
    <w:rsid w:val="009D168B"/>
    <w:rsid w:val="009D1B27"/>
    <w:rsid w:val="00A07623"/>
    <w:rsid w:val="00A163C9"/>
    <w:rsid w:val="00A21B7C"/>
    <w:rsid w:val="00A41F81"/>
    <w:rsid w:val="00A70A01"/>
    <w:rsid w:val="00AA55B5"/>
    <w:rsid w:val="00AC54BB"/>
    <w:rsid w:val="00AD1694"/>
    <w:rsid w:val="00AE0BDF"/>
    <w:rsid w:val="00AE52AF"/>
    <w:rsid w:val="00AF05E8"/>
    <w:rsid w:val="00AF4365"/>
    <w:rsid w:val="00AF7E9A"/>
    <w:rsid w:val="00B65658"/>
    <w:rsid w:val="00B71E3B"/>
    <w:rsid w:val="00B75121"/>
    <w:rsid w:val="00B873D1"/>
    <w:rsid w:val="00BA7BF0"/>
    <w:rsid w:val="00BE193D"/>
    <w:rsid w:val="00C04237"/>
    <w:rsid w:val="00C335F2"/>
    <w:rsid w:val="00C3367B"/>
    <w:rsid w:val="00C40692"/>
    <w:rsid w:val="00C438F0"/>
    <w:rsid w:val="00C6136E"/>
    <w:rsid w:val="00C74A63"/>
    <w:rsid w:val="00C815E9"/>
    <w:rsid w:val="00C846FD"/>
    <w:rsid w:val="00CE1890"/>
    <w:rsid w:val="00D0398D"/>
    <w:rsid w:val="00D212FC"/>
    <w:rsid w:val="00D72E18"/>
    <w:rsid w:val="00D971C8"/>
    <w:rsid w:val="00DD367E"/>
    <w:rsid w:val="00DF157C"/>
    <w:rsid w:val="00DF42FC"/>
    <w:rsid w:val="00E06567"/>
    <w:rsid w:val="00E60F6C"/>
    <w:rsid w:val="00E65182"/>
    <w:rsid w:val="00E67BCD"/>
    <w:rsid w:val="00E70810"/>
    <w:rsid w:val="00E94237"/>
    <w:rsid w:val="00EA35A3"/>
    <w:rsid w:val="00EA44E5"/>
    <w:rsid w:val="00ED3FD3"/>
    <w:rsid w:val="00F41CC3"/>
    <w:rsid w:val="00F53789"/>
    <w:rsid w:val="00F626FA"/>
    <w:rsid w:val="00FA6DD1"/>
    <w:rsid w:val="00FB04C2"/>
    <w:rsid w:val="00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459D5"/>
  <w15:docId w15:val="{674E2A4B-A3FB-40AA-875E-3179825F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32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line number"/>
    <w:basedOn w:val="a0"/>
    <w:uiPriority w:val="99"/>
    <w:semiHidden/>
    <w:unhideWhenUsed/>
    <w:rsid w:val="00F5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24EE-4B2B-4167-AE9A-220F740E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865</TotalTime>
  <Pages>9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37</cp:revision>
  <cp:lastPrinted>2023-06-20T07:02:00Z</cp:lastPrinted>
  <dcterms:created xsi:type="dcterms:W3CDTF">2014-06-25T13:34:00Z</dcterms:created>
  <dcterms:modified xsi:type="dcterms:W3CDTF">2023-07-13T09:03:00Z</dcterms:modified>
</cp:coreProperties>
</file>