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6360E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60E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636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6360E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6360E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26360E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8D7581" w:rsidRPr="0026360E" w:rsidTr="003035DE">
        <w:tc>
          <w:tcPr>
            <w:tcW w:w="3084" w:type="dxa"/>
            <w:tcBorders>
              <w:bottom w:val="single" w:sz="4" w:space="0" w:color="auto"/>
            </w:tcBorders>
          </w:tcPr>
          <w:p w:rsidR="008D7581" w:rsidRPr="00FF4EB2" w:rsidRDefault="008D7581" w:rsidP="008D7581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FF4EB2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22 августа 2023 г.</w:t>
            </w:r>
          </w:p>
        </w:tc>
        <w:tc>
          <w:tcPr>
            <w:tcW w:w="3104" w:type="dxa"/>
          </w:tcPr>
          <w:p w:rsidR="008D7581" w:rsidRPr="00FF4EB2" w:rsidRDefault="008D7581" w:rsidP="008D7581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8D7581" w:rsidRPr="00FF4EB2" w:rsidRDefault="008D7581" w:rsidP="008D7581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FF4EB2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№ 57/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7</w:t>
            </w:r>
            <w:r w:rsidRPr="00FF4EB2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-5</w:t>
            </w:r>
          </w:p>
        </w:tc>
      </w:tr>
      <w:tr w:rsidR="0026360E" w:rsidRPr="0026360E" w:rsidTr="004A5123">
        <w:tc>
          <w:tcPr>
            <w:tcW w:w="3084" w:type="dxa"/>
            <w:tcBorders>
              <w:top w:val="single" w:sz="4" w:space="0" w:color="auto"/>
            </w:tcBorders>
          </w:tcPr>
          <w:p w:rsidR="002034D4" w:rsidRPr="0026360E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2034D4" w:rsidRPr="0026360E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2034D4" w:rsidRPr="0026360E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Pr="0026360E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6360E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 w:rsidRPr="0026360E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26360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участковых комиссий Калязинского</w:t>
      </w:r>
      <w:r w:rsidRPr="0026360E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26360E" w:rsidRDefault="008D0327" w:rsidP="008D758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60E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26360E">
        <w:rPr>
          <w:rFonts w:ascii="Times New Roman" w:hAnsi="Times New Roman" w:cs="Times New Roman"/>
          <w:sz w:val="28"/>
          <w:szCs w:val="28"/>
        </w:rPr>
        <w:t>пункта 5</w:t>
      </w:r>
      <w:r w:rsidRPr="0026360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6360E">
        <w:rPr>
          <w:rFonts w:ascii="Times New Roman" w:hAnsi="Times New Roman" w:cs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</w:t>
      </w:r>
      <w:smartTag w:uri="urn:schemas-microsoft-com:office:smarttags" w:element="date">
        <w:smartTagPr>
          <w:attr w:name="Year" w:val="2012"/>
          <w:attr w:name="Day" w:val="5"/>
          <w:attr w:name="Month" w:val="12"/>
          <w:attr w:name="ls" w:val="trans"/>
        </w:smartTagPr>
        <w:r w:rsidRPr="0026360E">
          <w:rPr>
            <w:rFonts w:ascii="Times New Roman" w:hAnsi="Times New Roman" w:cs="Times New Roman"/>
            <w:sz w:val="28"/>
            <w:szCs w:val="28"/>
          </w:rPr>
          <w:t>5 декабря 2012 год</w:t>
        </w:r>
        <w:r w:rsidR="001A29D7" w:rsidRPr="0026360E">
          <w:rPr>
            <w:rFonts w:ascii="Times New Roman" w:hAnsi="Times New Roman" w:cs="Times New Roman"/>
            <w:sz w:val="28"/>
            <w:szCs w:val="28"/>
          </w:rPr>
          <w:t>а</w:t>
        </w:r>
      </w:smartTag>
      <w:r w:rsidR="001A29D7" w:rsidRPr="0026360E">
        <w:rPr>
          <w:rFonts w:ascii="Times New Roman" w:hAnsi="Times New Roman" w:cs="Times New Roman"/>
          <w:sz w:val="28"/>
          <w:szCs w:val="28"/>
        </w:rPr>
        <w:t xml:space="preserve"> № 152/1137-6</w:t>
      </w:r>
      <w:r w:rsidR="009C165E" w:rsidRPr="0026360E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26360E">
        <w:rPr>
          <w:rFonts w:ascii="Times New Roman" w:hAnsi="Times New Roman" w:cs="Times New Roman"/>
          <w:sz w:val="28"/>
          <w:szCs w:val="28"/>
        </w:rPr>
        <w:t xml:space="preserve">, </w:t>
      </w:r>
      <w:r w:rsidR="0033460C" w:rsidRPr="0026360E">
        <w:rPr>
          <w:rFonts w:ascii="Times New Roman" w:hAnsi="Times New Roman" w:cs="Times New Roman"/>
          <w:sz w:val="28"/>
          <w:szCs w:val="28"/>
        </w:rPr>
        <w:t xml:space="preserve"> </w:t>
      </w:r>
      <w:r w:rsidRPr="0026360E">
        <w:rPr>
          <w:rFonts w:ascii="Times New Roman" w:hAnsi="Times New Roman" w:cs="Times New Roman"/>
          <w:sz w:val="28"/>
          <w:szCs w:val="28"/>
        </w:rPr>
        <w:t xml:space="preserve">статьи 22 Избирательного кодекса Тверской области от </w:t>
      </w:r>
      <w:smartTag w:uri="urn:schemas-microsoft-com:office:smarttags" w:element="date">
        <w:smartTagPr>
          <w:attr w:name="Year" w:val="2003"/>
          <w:attr w:name="Day" w:val="07"/>
          <w:attr w:name="Month" w:val="04"/>
          <w:attr w:name="ls" w:val="trans"/>
        </w:smartTagPr>
        <w:r w:rsidRPr="0026360E">
          <w:rPr>
            <w:rFonts w:ascii="Times New Roman" w:hAnsi="Times New Roman" w:cs="Times New Roman"/>
            <w:sz w:val="28"/>
            <w:szCs w:val="28"/>
          </w:rPr>
          <w:t>07.04.2003</w:t>
        </w:r>
      </w:smartTag>
      <w:r w:rsidRPr="0026360E">
        <w:rPr>
          <w:rFonts w:ascii="Times New Roman" w:hAnsi="Times New Roman" w:cs="Times New Roman"/>
          <w:sz w:val="28"/>
          <w:szCs w:val="28"/>
        </w:rPr>
        <w:t xml:space="preserve"> № 20-ЗО,</w:t>
      </w:r>
      <w:r w:rsidR="0033460C" w:rsidRPr="0026360E">
        <w:rPr>
          <w:rFonts w:ascii="Times New Roman" w:hAnsi="Times New Roman" w:cs="Times New Roman"/>
          <w:sz w:val="28"/>
          <w:szCs w:val="28"/>
        </w:rPr>
        <w:t xml:space="preserve"> </w:t>
      </w:r>
      <w:r w:rsidR="00297F3D" w:rsidRPr="0026360E">
        <w:rPr>
          <w:rFonts w:ascii="Times New Roman" w:hAnsi="Times New Roman" w:cs="Times New Roman"/>
          <w:sz w:val="28"/>
          <w:szCs w:val="28"/>
        </w:rPr>
        <w:t>постановлени</w:t>
      </w:r>
      <w:r w:rsidR="002630DC">
        <w:rPr>
          <w:rFonts w:ascii="Times New Roman" w:hAnsi="Times New Roman" w:cs="Times New Roman"/>
          <w:sz w:val="28"/>
          <w:szCs w:val="28"/>
        </w:rPr>
        <w:t>я</w:t>
      </w:r>
      <w:r w:rsidR="00297F3D" w:rsidRPr="0026360E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B0148A" w:rsidRPr="0026360E">
        <w:rPr>
          <w:rFonts w:ascii="Times New Roman" w:hAnsi="Times New Roman" w:cs="Times New Roman"/>
          <w:sz w:val="28"/>
          <w:szCs w:val="28"/>
        </w:rPr>
        <w:t xml:space="preserve">от </w:t>
      </w:r>
      <w:r w:rsidR="008D7581">
        <w:rPr>
          <w:rFonts w:ascii="Times New Roman" w:hAnsi="Times New Roman" w:cs="Times New Roman"/>
          <w:sz w:val="28"/>
          <w:szCs w:val="28"/>
        </w:rPr>
        <w:t xml:space="preserve">22 августа 2023 г. </w:t>
      </w:r>
      <w:r w:rsidR="008D7581" w:rsidRPr="008D7581">
        <w:rPr>
          <w:rFonts w:ascii="Times New Roman" w:hAnsi="Times New Roman" w:cs="Times New Roman"/>
          <w:sz w:val="28"/>
          <w:szCs w:val="28"/>
        </w:rPr>
        <w:t>№57/426-5</w:t>
      </w:r>
      <w:r w:rsidR="002630DC" w:rsidRPr="002630DC">
        <w:rPr>
          <w:rFonts w:ascii="Times New Roman" w:hAnsi="Times New Roman" w:cs="Times New Roman"/>
          <w:sz w:val="28"/>
          <w:szCs w:val="28"/>
        </w:rPr>
        <w:t xml:space="preserve"> </w:t>
      </w:r>
      <w:r w:rsidR="004A5123" w:rsidRPr="0026360E">
        <w:rPr>
          <w:rFonts w:ascii="Times New Roman" w:hAnsi="Times New Roman" w:cs="Times New Roman"/>
          <w:sz w:val="28"/>
          <w:szCs w:val="28"/>
        </w:rPr>
        <w:t>«</w:t>
      </w:r>
      <w:r w:rsidR="008D7581" w:rsidRPr="008D7581">
        <w:rPr>
          <w:rFonts w:ascii="Times New Roman" w:hAnsi="Times New Roman" w:cs="Times New Roman"/>
          <w:sz w:val="28"/>
          <w:szCs w:val="28"/>
        </w:rPr>
        <w:t>О назначении Кошкиной А.В.</w:t>
      </w:r>
      <w:r w:rsidR="008D7581">
        <w:rPr>
          <w:rFonts w:ascii="Times New Roman" w:hAnsi="Times New Roman" w:cs="Times New Roman"/>
          <w:sz w:val="28"/>
          <w:szCs w:val="28"/>
        </w:rPr>
        <w:t xml:space="preserve"> </w:t>
      </w:r>
      <w:r w:rsidR="008D7581" w:rsidRPr="008D7581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 с правом решающего голоса избирательного участка Калязинского муниципального округа Тверской области №273</w:t>
      </w:r>
      <w:r w:rsidR="00BB72F3" w:rsidRPr="0026360E">
        <w:rPr>
          <w:rFonts w:ascii="Times New Roman" w:hAnsi="Times New Roman" w:cs="Times New Roman"/>
          <w:sz w:val="28"/>
          <w:szCs w:val="28"/>
        </w:rPr>
        <w:t>»</w:t>
      </w:r>
      <w:r w:rsidR="00B7717E" w:rsidRPr="0026360E">
        <w:rPr>
          <w:rFonts w:ascii="Times New Roman" w:hAnsi="Times New Roman" w:cs="Times New Roman"/>
          <w:sz w:val="28"/>
          <w:szCs w:val="28"/>
        </w:rPr>
        <w:t xml:space="preserve">, </w:t>
      </w:r>
      <w:r w:rsidRPr="0026360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26360E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26360E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Pr="0026360E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0E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резерва состав</w:t>
      </w:r>
      <w:r w:rsidR="00901868" w:rsidRPr="0026360E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26360E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 w:rsidRPr="0026360E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26360E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 w:rsidRPr="0026360E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 w:rsidRPr="0026360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6360E">
        <w:rPr>
          <w:rFonts w:ascii="Times New Roman" w:hAnsi="Times New Roman" w:cs="Times New Roman"/>
          <w:snapToGrid w:val="0"/>
          <w:sz w:val="28"/>
          <w:szCs w:val="28"/>
        </w:rPr>
        <w:t>Калязинского района Тверской области следующ</w:t>
      </w:r>
      <w:r w:rsidR="00F0786E" w:rsidRPr="0026360E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26360E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 w:rsidRPr="0026360E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26360E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 w:rsidRPr="0026360E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 w:rsidRPr="0026360E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 w:rsidRPr="0026360E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26360E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26360E">
        <w:rPr>
          <w:rFonts w:ascii="Times New Roman" w:hAnsi="Times New Roman" w:cs="Times New Roman"/>
          <w:sz w:val="28"/>
          <w:szCs w:val="28"/>
        </w:rPr>
        <w:t>.</w:t>
      </w:r>
    </w:p>
    <w:p w:rsidR="008D0327" w:rsidRPr="0026360E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0E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2636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6360E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Pr="0026360E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0E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8D0327" w:rsidRPr="0026360E" w:rsidRDefault="00B0148A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0E">
        <w:rPr>
          <w:rFonts w:ascii="Times New Roman" w:hAnsi="Times New Roman" w:cs="Times New Roman"/>
          <w:sz w:val="28"/>
        </w:rPr>
        <w:lastRenderedPageBreak/>
        <w:t>Возложить к</w:t>
      </w:r>
      <w:r w:rsidR="008D0327" w:rsidRPr="0026360E">
        <w:rPr>
          <w:rFonts w:ascii="Times New Roman" w:hAnsi="Times New Roman" w:cs="Times New Roman"/>
          <w:sz w:val="28"/>
        </w:rPr>
        <w:t>онтроль исполнени</w:t>
      </w:r>
      <w:r w:rsidR="00663791" w:rsidRPr="0026360E">
        <w:rPr>
          <w:rFonts w:ascii="Times New Roman" w:hAnsi="Times New Roman" w:cs="Times New Roman"/>
          <w:sz w:val="28"/>
        </w:rPr>
        <w:t>я</w:t>
      </w:r>
      <w:r w:rsidR="008D0327" w:rsidRPr="0026360E">
        <w:rPr>
          <w:rFonts w:ascii="Times New Roman" w:hAnsi="Times New Roman" w:cs="Times New Roman"/>
          <w:sz w:val="28"/>
        </w:rPr>
        <w:t xml:space="preserve"> настоящего постановления </w:t>
      </w:r>
      <w:r w:rsidR="00531143" w:rsidRPr="0026360E">
        <w:rPr>
          <w:rFonts w:ascii="Times New Roman" w:hAnsi="Times New Roman" w:cs="Times New Roman"/>
          <w:sz w:val="28"/>
        </w:rPr>
        <w:br/>
      </w:r>
      <w:r w:rsidR="008D0327" w:rsidRPr="0026360E">
        <w:rPr>
          <w:rFonts w:ascii="Times New Roman" w:hAnsi="Times New Roman" w:cs="Times New Roman"/>
          <w:sz w:val="28"/>
        </w:rPr>
        <w:t>на председателя территориальной избирательной комиссии Калязинского ра</w:t>
      </w:r>
      <w:r w:rsidR="008D0327" w:rsidRPr="0026360E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26360E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2636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26360E" w:rsidRPr="0026360E" w:rsidTr="00390D3D">
        <w:tc>
          <w:tcPr>
            <w:tcW w:w="4219" w:type="dxa"/>
            <w:hideMark/>
          </w:tcPr>
          <w:p w:rsidR="004A5123" w:rsidRPr="0026360E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26360E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26360E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26360E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360E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26360E" w:rsidRPr="0026360E" w:rsidTr="00390D3D">
        <w:tc>
          <w:tcPr>
            <w:tcW w:w="4219" w:type="dxa"/>
          </w:tcPr>
          <w:p w:rsidR="004A5123" w:rsidRPr="0026360E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26360E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26360E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26360E" w:rsidTr="00390D3D">
        <w:tc>
          <w:tcPr>
            <w:tcW w:w="4219" w:type="dxa"/>
            <w:hideMark/>
          </w:tcPr>
          <w:p w:rsidR="004A5123" w:rsidRPr="0026360E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26360E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26360E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26360E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Pr="0026360E" w:rsidRDefault="002034D4" w:rsidP="002034D4">
      <w:pPr>
        <w:spacing w:line="360" w:lineRule="auto"/>
        <w:ind w:firstLine="709"/>
        <w:jc w:val="both"/>
      </w:pPr>
    </w:p>
    <w:p w:rsidR="0093074D" w:rsidRPr="0026360E" w:rsidRDefault="0093074D" w:rsidP="002034D4">
      <w:pPr>
        <w:spacing w:line="360" w:lineRule="auto"/>
        <w:jc w:val="both"/>
      </w:pPr>
    </w:p>
    <w:p w:rsidR="00896849" w:rsidRPr="0026360E" w:rsidRDefault="00896849" w:rsidP="002034D4">
      <w:pPr>
        <w:spacing w:line="360" w:lineRule="auto"/>
        <w:jc w:val="both"/>
        <w:sectPr w:rsidR="00896849" w:rsidRPr="0026360E" w:rsidSect="005A0C3A">
          <w:headerReference w:type="default" r:id="rId8"/>
          <w:headerReference w:type="first" r:id="rId9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26360E" w:rsidRPr="0026360E" w:rsidTr="00C27ED1">
        <w:tc>
          <w:tcPr>
            <w:tcW w:w="5245" w:type="dxa"/>
          </w:tcPr>
          <w:p w:rsidR="00E36797" w:rsidRPr="0026360E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Pr="0026360E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 Калязинского района</w:t>
            </w:r>
            <w:r w:rsidR="00E36797" w:rsidRPr="00263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26360E" w:rsidRDefault="00E36797" w:rsidP="002B2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263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doc_numb_1"/>
            <w:bookmarkEnd w:id="1"/>
            <w:r w:rsidR="002B2543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 2023 г. </w:t>
            </w:r>
            <w:r w:rsidR="002B2543" w:rsidRPr="002B2543">
              <w:rPr>
                <w:rFonts w:ascii="Times New Roman" w:hAnsi="Times New Roman" w:cs="Times New Roman"/>
                <w:sz w:val="28"/>
                <w:szCs w:val="28"/>
              </w:rPr>
              <w:t>№ 57/427-5</w:t>
            </w:r>
          </w:p>
        </w:tc>
      </w:tr>
    </w:tbl>
    <w:p w:rsidR="0093074D" w:rsidRPr="0026360E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60E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26360E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26360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26360E" w:rsidRPr="0026360E" w:rsidTr="00FB67F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26360E" w:rsidRDefault="0093074D" w:rsidP="00C751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26360E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26360E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b/>
                <w:sz w:val="28"/>
                <w:szCs w:val="28"/>
              </w:rPr>
              <w:t>Кем предложен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26360E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26360E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26360E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исключения </w:t>
            </w:r>
            <w:r w:rsidR="002054F6" w:rsidRPr="0026360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6360E">
              <w:rPr>
                <w:rFonts w:ascii="Times New Roman" w:hAnsi="Times New Roman" w:cs="Times New Roman"/>
                <w:b/>
                <w:sz w:val="28"/>
                <w:szCs w:val="28"/>
              </w:rPr>
              <w:t>из резерва составов участковых комиссий</w:t>
            </w:r>
          </w:p>
        </w:tc>
      </w:tr>
      <w:tr w:rsidR="00531143" w:rsidRPr="0026360E" w:rsidTr="00FB67F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6360E" w:rsidRDefault="00F87E84" w:rsidP="00F87E8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6360E" w:rsidRDefault="002B2543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Анна Владимировна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6360E" w:rsidRDefault="002B2543" w:rsidP="00FB67FA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B25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Калязинское местное отделение Всероссийской политической партии «ЕДИНАЯ РОССИЯ»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6360E" w:rsidRDefault="002B2543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6360E" w:rsidRDefault="00F26DB9" w:rsidP="00F2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26D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F26DB9">
              <w:rPr>
                <w:rFonts w:ascii="Times New Roman" w:hAnsi="Times New Roman" w:cs="Times New Roman"/>
                <w:sz w:val="28"/>
                <w:szCs w:val="28"/>
              </w:rPr>
              <w:t xml:space="preserve">2023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6DB9">
              <w:rPr>
                <w:rFonts w:ascii="Times New Roman" w:hAnsi="Times New Roman" w:cs="Times New Roman"/>
                <w:sz w:val="28"/>
                <w:szCs w:val="28"/>
              </w:rPr>
              <w:t>№ 103/1245-7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6360E" w:rsidRDefault="00FB67FA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2034D4" w:rsidRPr="0026360E" w:rsidRDefault="002034D4" w:rsidP="002034D4">
      <w:pPr>
        <w:spacing w:line="360" w:lineRule="auto"/>
        <w:jc w:val="both"/>
      </w:pPr>
      <w:bookmarkStart w:id="2" w:name="_GoBack"/>
      <w:bookmarkEnd w:id="2"/>
    </w:p>
    <w:sectPr w:rsidR="002034D4" w:rsidRPr="0026360E" w:rsidSect="005D4E73">
      <w:headerReference w:type="even" r:id="rId10"/>
      <w:headerReference w:type="default" r:id="rId11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A6C" w:rsidRDefault="00D82A6C" w:rsidP="00936F90">
      <w:pPr>
        <w:spacing w:after="0" w:line="240" w:lineRule="auto"/>
      </w:pPr>
      <w:r>
        <w:separator/>
      </w:r>
    </w:p>
  </w:endnote>
  <w:endnote w:type="continuationSeparator" w:id="0">
    <w:p w:rsidR="00D82A6C" w:rsidRDefault="00D82A6C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A6C" w:rsidRDefault="00D82A6C" w:rsidP="00936F90">
      <w:pPr>
        <w:spacing w:after="0" w:line="240" w:lineRule="auto"/>
      </w:pPr>
      <w:r>
        <w:separator/>
      </w:r>
    </w:p>
  </w:footnote>
  <w:footnote w:type="continuationSeparator" w:id="0">
    <w:p w:rsidR="00D82A6C" w:rsidRDefault="00D82A6C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DB9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D82A6C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A6A">
          <w:rPr>
            <w:noProof/>
          </w:rPr>
          <w:t>4</w:t>
        </w:r>
        <w:r>
          <w:fldChar w:fldCharType="end"/>
        </w:r>
      </w:p>
    </w:sdtContent>
  </w:sdt>
  <w:p w:rsidR="002B3310" w:rsidRDefault="00D82A6C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80C"/>
    <w:multiLevelType w:val="hybridMultilevel"/>
    <w:tmpl w:val="E3DE463C"/>
    <w:lvl w:ilvl="0" w:tplc="F0B88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24B52"/>
    <w:rsid w:val="00030ED5"/>
    <w:rsid w:val="00036A88"/>
    <w:rsid w:val="00041318"/>
    <w:rsid w:val="00061A6A"/>
    <w:rsid w:val="00066059"/>
    <w:rsid w:val="00076C44"/>
    <w:rsid w:val="00076E4D"/>
    <w:rsid w:val="000770E7"/>
    <w:rsid w:val="000A6FB7"/>
    <w:rsid w:val="000D7A9A"/>
    <w:rsid w:val="000E2FF2"/>
    <w:rsid w:val="000E450A"/>
    <w:rsid w:val="001113B6"/>
    <w:rsid w:val="0012559D"/>
    <w:rsid w:val="00126995"/>
    <w:rsid w:val="00133D1F"/>
    <w:rsid w:val="00145A5A"/>
    <w:rsid w:val="00177D3C"/>
    <w:rsid w:val="001905B9"/>
    <w:rsid w:val="00197E5F"/>
    <w:rsid w:val="001A29D7"/>
    <w:rsid w:val="001A7284"/>
    <w:rsid w:val="001B5325"/>
    <w:rsid w:val="001D359A"/>
    <w:rsid w:val="002034D4"/>
    <w:rsid w:val="002054F6"/>
    <w:rsid w:val="00205A24"/>
    <w:rsid w:val="002072D0"/>
    <w:rsid w:val="00246BB4"/>
    <w:rsid w:val="00252B8F"/>
    <w:rsid w:val="00261E01"/>
    <w:rsid w:val="002630DC"/>
    <w:rsid w:val="0026360E"/>
    <w:rsid w:val="0027415B"/>
    <w:rsid w:val="00285273"/>
    <w:rsid w:val="00291957"/>
    <w:rsid w:val="00291DC6"/>
    <w:rsid w:val="00296410"/>
    <w:rsid w:val="00297F3D"/>
    <w:rsid w:val="002A219E"/>
    <w:rsid w:val="002B2543"/>
    <w:rsid w:val="002E07DB"/>
    <w:rsid w:val="002E10AA"/>
    <w:rsid w:val="002F45A7"/>
    <w:rsid w:val="002F5F86"/>
    <w:rsid w:val="00304593"/>
    <w:rsid w:val="00311ABD"/>
    <w:rsid w:val="00312F1E"/>
    <w:rsid w:val="00314066"/>
    <w:rsid w:val="0033460C"/>
    <w:rsid w:val="003457AF"/>
    <w:rsid w:val="00353C9B"/>
    <w:rsid w:val="00383E33"/>
    <w:rsid w:val="003B1A6C"/>
    <w:rsid w:val="003B25B9"/>
    <w:rsid w:val="003C1971"/>
    <w:rsid w:val="003C2F0A"/>
    <w:rsid w:val="003C7E48"/>
    <w:rsid w:val="003D155A"/>
    <w:rsid w:val="003D32EF"/>
    <w:rsid w:val="003E0900"/>
    <w:rsid w:val="003E233A"/>
    <w:rsid w:val="003E2DF4"/>
    <w:rsid w:val="003E3375"/>
    <w:rsid w:val="003F525C"/>
    <w:rsid w:val="00414EF5"/>
    <w:rsid w:val="00433DD3"/>
    <w:rsid w:val="0045406F"/>
    <w:rsid w:val="0045568F"/>
    <w:rsid w:val="00475205"/>
    <w:rsid w:val="00475AFF"/>
    <w:rsid w:val="0048215B"/>
    <w:rsid w:val="00490620"/>
    <w:rsid w:val="00493E1F"/>
    <w:rsid w:val="004967C4"/>
    <w:rsid w:val="004A17E3"/>
    <w:rsid w:val="004A5123"/>
    <w:rsid w:val="004D1A9F"/>
    <w:rsid w:val="004E6558"/>
    <w:rsid w:val="00500203"/>
    <w:rsid w:val="00504FD7"/>
    <w:rsid w:val="005078E2"/>
    <w:rsid w:val="00531143"/>
    <w:rsid w:val="00552745"/>
    <w:rsid w:val="00552833"/>
    <w:rsid w:val="00557F06"/>
    <w:rsid w:val="00580AE3"/>
    <w:rsid w:val="00595EC7"/>
    <w:rsid w:val="005A0415"/>
    <w:rsid w:val="005A0C3A"/>
    <w:rsid w:val="005A583B"/>
    <w:rsid w:val="005A6637"/>
    <w:rsid w:val="005D4E73"/>
    <w:rsid w:val="005D6FA7"/>
    <w:rsid w:val="005F1ACA"/>
    <w:rsid w:val="006349F9"/>
    <w:rsid w:val="00647829"/>
    <w:rsid w:val="00656A96"/>
    <w:rsid w:val="00663791"/>
    <w:rsid w:val="00667CDD"/>
    <w:rsid w:val="006E0BCE"/>
    <w:rsid w:val="006F1B53"/>
    <w:rsid w:val="007041D2"/>
    <w:rsid w:val="00714AD6"/>
    <w:rsid w:val="00741447"/>
    <w:rsid w:val="00783234"/>
    <w:rsid w:val="0078619E"/>
    <w:rsid w:val="007958D8"/>
    <w:rsid w:val="007B49A9"/>
    <w:rsid w:val="007B4C62"/>
    <w:rsid w:val="007C228C"/>
    <w:rsid w:val="007D02BE"/>
    <w:rsid w:val="007E6B0F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8D1E7A"/>
    <w:rsid w:val="008D7581"/>
    <w:rsid w:val="00901868"/>
    <w:rsid w:val="009163F2"/>
    <w:rsid w:val="00916A64"/>
    <w:rsid w:val="00916EFA"/>
    <w:rsid w:val="0093074D"/>
    <w:rsid w:val="00936F90"/>
    <w:rsid w:val="00944DC9"/>
    <w:rsid w:val="00962419"/>
    <w:rsid w:val="009711F3"/>
    <w:rsid w:val="00987863"/>
    <w:rsid w:val="009A0E43"/>
    <w:rsid w:val="009A49ED"/>
    <w:rsid w:val="009B63CD"/>
    <w:rsid w:val="009C156E"/>
    <w:rsid w:val="009C165E"/>
    <w:rsid w:val="009C1B14"/>
    <w:rsid w:val="009C4540"/>
    <w:rsid w:val="009D3D82"/>
    <w:rsid w:val="009D4FD3"/>
    <w:rsid w:val="009F1967"/>
    <w:rsid w:val="00A07623"/>
    <w:rsid w:val="00A149F4"/>
    <w:rsid w:val="00A210A4"/>
    <w:rsid w:val="00A23EAF"/>
    <w:rsid w:val="00A2508D"/>
    <w:rsid w:val="00A31B2B"/>
    <w:rsid w:val="00A320B4"/>
    <w:rsid w:val="00A37AFE"/>
    <w:rsid w:val="00A44928"/>
    <w:rsid w:val="00A57351"/>
    <w:rsid w:val="00A63B81"/>
    <w:rsid w:val="00A7673D"/>
    <w:rsid w:val="00A77920"/>
    <w:rsid w:val="00AC393F"/>
    <w:rsid w:val="00AE3407"/>
    <w:rsid w:val="00AE5201"/>
    <w:rsid w:val="00AF05E8"/>
    <w:rsid w:val="00B0148A"/>
    <w:rsid w:val="00B1751B"/>
    <w:rsid w:val="00B45E6D"/>
    <w:rsid w:val="00B508F5"/>
    <w:rsid w:val="00B7717E"/>
    <w:rsid w:val="00B920D1"/>
    <w:rsid w:val="00BA4260"/>
    <w:rsid w:val="00BA7BF0"/>
    <w:rsid w:val="00BB72F3"/>
    <w:rsid w:val="00BC69F5"/>
    <w:rsid w:val="00BD2E39"/>
    <w:rsid w:val="00C03B4F"/>
    <w:rsid w:val="00C04102"/>
    <w:rsid w:val="00C04B23"/>
    <w:rsid w:val="00C05F99"/>
    <w:rsid w:val="00C2285E"/>
    <w:rsid w:val="00C27ED1"/>
    <w:rsid w:val="00C37615"/>
    <w:rsid w:val="00C570A9"/>
    <w:rsid w:val="00C751B8"/>
    <w:rsid w:val="00C829C6"/>
    <w:rsid w:val="00C955B7"/>
    <w:rsid w:val="00CA1E3C"/>
    <w:rsid w:val="00CB6043"/>
    <w:rsid w:val="00CC45C8"/>
    <w:rsid w:val="00CC4A04"/>
    <w:rsid w:val="00CD175D"/>
    <w:rsid w:val="00CF1D79"/>
    <w:rsid w:val="00D21FA6"/>
    <w:rsid w:val="00D4385A"/>
    <w:rsid w:val="00D52B09"/>
    <w:rsid w:val="00D64BB6"/>
    <w:rsid w:val="00D72C34"/>
    <w:rsid w:val="00D72E18"/>
    <w:rsid w:val="00D82A6C"/>
    <w:rsid w:val="00DD0630"/>
    <w:rsid w:val="00DE12EA"/>
    <w:rsid w:val="00DE5D13"/>
    <w:rsid w:val="00DE65CA"/>
    <w:rsid w:val="00E04F5C"/>
    <w:rsid w:val="00E16FA0"/>
    <w:rsid w:val="00E25627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B5563"/>
    <w:rsid w:val="00EE5330"/>
    <w:rsid w:val="00F019F2"/>
    <w:rsid w:val="00F036C2"/>
    <w:rsid w:val="00F0786E"/>
    <w:rsid w:val="00F14B6B"/>
    <w:rsid w:val="00F21FAD"/>
    <w:rsid w:val="00F26DB9"/>
    <w:rsid w:val="00F310E8"/>
    <w:rsid w:val="00F37AA6"/>
    <w:rsid w:val="00F41FDF"/>
    <w:rsid w:val="00F47882"/>
    <w:rsid w:val="00F83355"/>
    <w:rsid w:val="00F846B4"/>
    <w:rsid w:val="00F87E84"/>
    <w:rsid w:val="00F95ADE"/>
    <w:rsid w:val="00FB11B5"/>
    <w:rsid w:val="00FB60F6"/>
    <w:rsid w:val="00FB67FA"/>
    <w:rsid w:val="00FC6920"/>
    <w:rsid w:val="00FD2567"/>
    <w:rsid w:val="00FD783B"/>
    <w:rsid w:val="00FE00A7"/>
    <w:rsid w:val="00FE78F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2185FE8E"/>
  <w15:docId w15:val="{F214C7CC-2D06-4BAC-B6B4-1ACCFC36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F64C-9EF3-41E9-8555-0649EFD9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801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111</cp:revision>
  <cp:lastPrinted>2023-08-10T13:11:00Z</cp:lastPrinted>
  <dcterms:created xsi:type="dcterms:W3CDTF">2015-09-21T08:47:00Z</dcterms:created>
  <dcterms:modified xsi:type="dcterms:W3CDTF">2023-08-22T12:06:00Z</dcterms:modified>
</cp:coreProperties>
</file>