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11274C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74C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1127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274C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11274C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74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176"/>
        <w:gridCol w:w="2752"/>
        <w:gridCol w:w="353"/>
        <w:gridCol w:w="3095"/>
      </w:tblGrid>
      <w:tr w:rsidR="00AE64E6" w:rsidRPr="00AE64E6" w:rsidTr="00037F95"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:rsidR="00CD0BA3" w:rsidRPr="00AE64E6" w:rsidRDefault="00CD0BA3" w:rsidP="00CD0B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>13 марта  2025 г.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CD0BA3" w:rsidRPr="00AE64E6" w:rsidRDefault="00CD0BA3" w:rsidP="00CD0B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0BA3" w:rsidRPr="00AE64E6" w:rsidRDefault="00CD0BA3" w:rsidP="001D0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>№ 80/5</w:t>
            </w:r>
            <w:r w:rsidR="001D02BC"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  <w:tr w:rsidR="0011274C" w:rsidRPr="0011274C" w:rsidTr="00476881">
        <w:tc>
          <w:tcPr>
            <w:tcW w:w="3087" w:type="dxa"/>
            <w:gridSpan w:val="2"/>
            <w:tcBorders>
              <w:top w:val="single" w:sz="4" w:space="0" w:color="auto"/>
            </w:tcBorders>
          </w:tcPr>
          <w:p w:rsidR="008D2CD9" w:rsidRPr="0011274C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8D2CD9" w:rsidRPr="0011274C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4C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8D2CD9" w:rsidRPr="0011274C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854" w:rsidRPr="0011274C" w:rsidRDefault="006D5084" w:rsidP="009A635E">
      <w:pPr>
        <w:tabs>
          <w:tab w:val="left" w:pos="1134"/>
        </w:tabs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О назначении </w:t>
      </w:r>
      <w:r w:rsidR="00CD0BA3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Жигаловой Н.Н.</w:t>
      </w:r>
      <w:r w:rsidR="007C20A0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</w:r>
      <w:r w:rsidR="00DF0262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членом</w:t>
      </w:r>
      <w:r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участковой избирательной комиссии</w:t>
      </w:r>
      <w:r w:rsidR="009A635E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="007E131E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="009A635E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  <w:t xml:space="preserve">с правом решающего голоса </w:t>
      </w:r>
      <w:r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избирательного участка </w:t>
      </w:r>
      <w:r w:rsidR="009A635E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</w:r>
      <w:r w:rsidR="000072BE" w:rsidRPr="001127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Калязинского муниципального округа </w:t>
      </w:r>
      <w:r w:rsidRPr="0011274C">
        <w:rPr>
          <w:rFonts w:ascii="Times New Roman" w:eastAsia="Calibri" w:hAnsi="Times New Roman" w:cs="Times New Roman"/>
          <w:b/>
          <w:sz w:val="28"/>
          <w:szCs w:val="28"/>
        </w:rPr>
        <w:t>Тверской области</w:t>
      </w:r>
      <w:r w:rsidR="007C20A0" w:rsidRPr="001127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20A0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№</w:t>
      </w:r>
      <w:r w:rsidR="00CD0BA3">
        <w:rPr>
          <w:rFonts w:ascii="Times New Roman" w:hAnsi="Times New Roman" w:cs="Times New Roman"/>
          <w:b/>
          <w:snapToGrid w:val="0"/>
          <w:sz w:val="28"/>
          <w:szCs w:val="28"/>
        </w:rPr>
        <w:t>294</w:t>
      </w:r>
    </w:p>
    <w:p w:rsidR="006D5084" w:rsidRPr="0011274C" w:rsidRDefault="006D5084" w:rsidP="00CD0BA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соответствии </w:t>
      </w:r>
      <w:r w:rsidR="00CD07A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 статьями  22, 27, 29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CD07A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Избирательного кодекса Тверской области от 07.04.2003 №20-ЗО, на основании постановлени</w:t>
      </w:r>
      <w:r w:rsidR="00442023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я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территориальной избирательной</w:t>
      </w:r>
      <w:r w:rsidRPr="0011274C">
        <w:rPr>
          <w:rFonts w:ascii="Times New Roman" w:hAnsi="Times New Roman" w:cs="Times New Roman"/>
          <w:snapToGrid w:val="0"/>
          <w:sz w:val="28"/>
          <w:szCs w:val="28"/>
        </w:rPr>
        <w:t xml:space="preserve"> комиссии </w:t>
      </w:r>
      <w:r w:rsidRPr="0011274C">
        <w:rPr>
          <w:rFonts w:ascii="Times New Roman" w:hAnsi="Times New Roman" w:cs="Times New Roman"/>
          <w:sz w:val="28"/>
        </w:rPr>
        <w:t>Калязинского</w:t>
      </w:r>
      <w:r w:rsidRPr="0011274C">
        <w:rPr>
          <w:rFonts w:ascii="Times New Roman" w:eastAsia="Calibri" w:hAnsi="Times New Roman" w:cs="Times New Roman"/>
          <w:i/>
          <w:sz w:val="28"/>
        </w:rPr>
        <w:t xml:space="preserve">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района</w:t>
      </w:r>
      <w:r w:rsidR="00E855CD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1D02BC" w:rsidRPr="00AE64E6">
        <w:rPr>
          <w:rFonts w:ascii="Times New Roman" w:eastAsia="Calibri" w:hAnsi="Times New Roman" w:cs="Times New Roman"/>
          <w:snapToGrid w:val="0"/>
          <w:sz w:val="28"/>
          <w:szCs w:val="28"/>
        </w:rPr>
        <w:t>13.03.2025 г. №80/527-5</w:t>
      </w:r>
      <w:r w:rsidR="001D02BC" w:rsidRPr="001D02BC">
        <w:rPr>
          <w:rFonts w:ascii="Times New Roman" w:eastAsia="Calibri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CD0BA3" w:rsidRPr="00CD0BA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Об освобождении </w:t>
      </w:r>
      <w:proofErr w:type="spellStart"/>
      <w:r w:rsidR="00CD0BA3" w:rsidRPr="00CD0BA3">
        <w:rPr>
          <w:rFonts w:ascii="Times New Roman" w:eastAsia="Calibri" w:hAnsi="Times New Roman" w:cs="Times New Roman"/>
          <w:snapToGrid w:val="0"/>
          <w:sz w:val="28"/>
          <w:szCs w:val="28"/>
        </w:rPr>
        <w:t>Качуровского</w:t>
      </w:r>
      <w:proofErr w:type="spellEnd"/>
      <w:r w:rsidR="00CD0BA3" w:rsidRPr="00CD0BA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В.В.</w:t>
      </w:r>
      <w:r w:rsidR="00CD0BA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CD0BA3" w:rsidRPr="00CD0BA3">
        <w:rPr>
          <w:rFonts w:ascii="Times New Roman" w:eastAsia="Calibri" w:hAnsi="Times New Roman" w:cs="Times New Roman"/>
          <w:snapToGrid w:val="0"/>
          <w:sz w:val="28"/>
          <w:szCs w:val="28"/>
        </w:rPr>
        <w:t>от обязанностей члена участковой избирательной комиссии с правом решающего голоса избирательного участка Калязинского муниципального округа Тверской области №294</w:t>
      </w:r>
      <w:r w:rsidR="00442023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»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территориальная избирательная комиссия </w:t>
      </w:r>
      <w:r w:rsidRPr="0011274C">
        <w:rPr>
          <w:rFonts w:ascii="Times New Roman" w:hAnsi="Times New Roman" w:cs="Times New Roman"/>
          <w:snapToGrid w:val="0"/>
          <w:sz w:val="28"/>
          <w:szCs w:val="28"/>
        </w:rPr>
        <w:t xml:space="preserve">Калязинского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района </w:t>
      </w:r>
      <w:r w:rsidRPr="0011274C">
        <w:rPr>
          <w:rFonts w:ascii="Times New Roman" w:eastAsia="Calibri" w:hAnsi="Times New Roman" w:cs="Times New Roman"/>
          <w:b/>
          <w:spacing w:val="30"/>
          <w:sz w:val="28"/>
        </w:rPr>
        <w:t>постановляет</w:t>
      </w:r>
      <w:r w:rsidRPr="0011274C">
        <w:rPr>
          <w:rFonts w:ascii="Times New Roman" w:eastAsia="Calibri" w:hAnsi="Times New Roman" w:cs="Times New Roman"/>
          <w:sz w:val="28"/>
        </w:rPr>
        <w:t>:</w:t>
      </w:r>
    </w:p>
    <w:p w:rsidR="006D5084" w:rsidRPr="0011274C" w:rsidRDefault="006D5084" w:rsidP="00A8238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Назначить </w:t>
      </w:r>
      <w:r w:rsidR="00DF0262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членом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участковой избирательной комиссии </w:t>
      </w:r>
      <w:r w:rsidR="007E131E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br/>
      </w:r>
      <w:r w:rsidR="007C20A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 правом решающего голоса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избирательного участка </w:t>
      </w:r>
      <w:r w:rsidR="00CA226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Калязинского </w:t>
      </w:r>
      <w:r w:rsidR="003214C6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муниципального округа </w:t>
      </w:r>
      <w:r w:rsidRPr="0011274C">
        <w:rPr>
          <w:rFonts w:ascii="Times New Roman" w:eastAsia="Calibri" w:hAnsi="Times New Roman" w:cs="Times New Roman"/>
          <w:sz w:val="28"/>
          <w:szCs w:val="28"/>
        </w:rPr>
        <w:t xml:space="preserve">Тверской </w:t>
      </w:r>
      <w:r w:rsidR="00171FC3" w:rsidRPr="0011274C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="007C20A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№</w:t>
      </w:r>
      <w:r w:rsidR="00C254E0" w:rsidRPr="0011274C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5F739D">
        <w:rPr>
          <w:rFonts w:ascii="Times New Roman" w:hAnsi="Times New Roman" w:cs="Times New Roman"/>
          <w:snapToGrid w:val="0"/>
          <w:sz w:val="28"/>
          <w:szCs w:val="28"/>
        </w:rPr>
        <w:t>94</w:t>
      </w:r>
      <w:r w:rsidR="007C20A0" w:rsidRPr="0011274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39D">
        <w:rPr>
          <w:rFonts w:ascii="Times New Roman" w:hAnsi="Times New Roman" w:cs="Times New Roman"/>
          <w:snapToGrid w:val="0"/>
          <w:sz w:val="28"/>
          <w:szCs w:val="28"/>
        </w:rPr>
        <w:t>Жигалову Наталью Николаевну</w:t>
      </w:r>
      <w:r w:rsidRPr="0011274C">
        <w:rPr>
          <w:rFonts w:ascii="Times New Roman" w:hAnsi="Times New Roman" w:cs="Times New Roman"/>
          <w:sz w:val="28"/>
          <w:szCs w:val="28"/>
        </w:rPr>
        <w:t>, 19</w:t>
      </w:r>
      <w:r w:rsidR="00DC4402" w:rsidRPr="0011274C">
        <w:rPr>
          <w:rFonts w:ascii="Times New Roman" w:hAnsi="Times New Roman" w:cs="Times New Roman"/>
          <w:sz w:val="28"/>
          <w:szCs w:val="28"/>
        </w:rPr>
        <w:t>7</w:t>
      </w:r>
      <w:r w:rsidR="005F739D">
        <w:rPr>
          <w:rFonts w:ascii="Times New Roman" w:hAnsi="Times New Roman" w:cs="Times New Roman"/>
          <w:sz w:val="28"/>
          <w:szCs w:val="28"/>
        </w:rPr>
        <w:t>5</w:t>
      </w:r>
      <w:r w:rsidR="00A82383">
        <w:rPr>
          <w:rFonts w:ascii="Times New Roman" w:hAnsi="Times New Roman" w:cs="Times New Roman"/>
          <w:sz w:val="28"/>
          <w:szCs w:val="28"/>
        </w:rPr>
        <w:t xml:space="preserve">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года рождения, образование </w:t>
      </w:r>
      <w:r w:rsidR="007E39CE">
        <w:rPr>
          <w:rFonts w:ascii="Times New Roman" w:eastAsia="Calibri" w:hAnsi="Times New Roman" w:cs="Times New Roman"/>
          <w:snapToGrid w:val="0"/>
          <w:sz w:val="28"/>
          <w:szCs w:val="28"/>
        </w:rPr>
        <w:t>высшее</w:t>
      </w:r>
      <w:r w:rsidR="0058377D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7E39C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учителя </w:t>
      </w:r>
      <w:r w:rsidR="007E39CE" w:rsidRPr="007E39C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МОУ </w:t>
      </w:r>
      <w:proofErr w:type="spellStart"/>
      <w:r w:rsidR="007E39CE" w:rsidRPr="007E39CE">
        <w:rPr>
          <w:rFonts w:ascii="Times New Roman" w:eastAsia="Calibri" w:hAnsi="Times New Roman" w:cs="Times New Roman"/>
          <w:snapToGrid w:val="0"/>
          <w:sz w:val="28"/>
          <w:szCs w:val="28"/>
        </w:rPr>
        <w:t>Лучинниковск</w:t>
      </w:r>
      <w:r w:rsidR="007E39CE">
        <w:rPr>
          <w:rFonts w:ascii="Times New Roman" w:eastAsia="Calibri" w:hAnsi="Times New Roman" w:cs="Times New Roman"/>
          <w:snapToGrid w:val="0"/>
          <w:sz w:val="28"/>
          <w:szCs w:val="28"/>
        </w:rPr>
        <w:t>ой</w:t>
      </w:r>
      <w:proofErr w:type="spellEnd"/>
      <w:r w:rsidR="007E39C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основной</w:t>
      </w:r>
      <w:r w:rsidR="007E39CE" w:rsidRPr="007E39C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общеобразовательн</w:t>
      </w:r>
      <w:r w:rsidR="007E39CE">
        <w:rPr>
          <w:rFonts w:ascii="Times New Roman" w:eastAsia="Calibri" w:hAnsi="Times New Roman" w:cs="Times New Roman"/>
          <w:snapToGrid w:val="0"/>
          <w:sz w:val="28"/>
          <w:szCs w:val="28"/>
        </w:rPr>
        <w:t>ой</w:t>
      </w:r>
      <w:r w:rsidR="007E39CE" w:rsidRPr="007E39C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школ</w:t>
      </w:r>
      <w:r w:rsidR="001D02BC">
        <w:rPr>
          <w:rFonts w:ascii="Times New Roman" w:eastAsia="Calibri" w:hAnsi="Times New Roman" w:cs="Times New Roman"/>
          <w:snapToGrid w:val="0"/>
          <w:sz w:val="28"/>
          <w:szCs w:val="28"/>
        </w:rPr>
        <w:t>ы</w:t>
      </w:r>
      <w:r w:rsidR="00E912CD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предложенн</w:t>
      </w:r>
      <w:r w:rsidR="00CB131B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ую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для назначения в состав участковой избирательной коми</w:t>
      </w:r>
      <w:bookmarkStart w:id="0" w:name="_GoBack"/>
      <w:bookmarkEnd w:id="0"/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ссии</w:t>
      </w:r>
      <w:r w:rsidR="00C35733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1733EB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Калязинским </w:t>
      </w:r>
      <w:r w:rsidR="001733EB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местным</w:t>
      </w:r>
      <w:r w:rsidR="005F739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1733EB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отделением </w:t>
      </w:r>
      <w:r w:rsidR="005F739D" w:rsidRPr="005F739D">
        <w:rPr>
          <w:rFonts w:ascii="Times New Roman" w:eastAsia="Calibri" w:hAnsi="Times New Roman" w:cs="Times New Roman"/>
          <w:snapToGrid w:val="0"/>
          <w:sz w:val="28"/>
          <w:szCs w:val="28"/>
        </w:rPr>
        <w:t>Всероссийской политической партии "ЕДИНАЯ РОССИЯ"</w:t>
      </w:r>
      <w:r w:rsidR="00D0156B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  <w:r w:rsidR="00144868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</w:p>
    <w:p w:rsidR="00476881" w:rsidRPr="0011274C" w:rsidRDefault="006D5084" w:rsidP="004C1AE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1274C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территориальной избирательной комиссии в информационно – </w:t>
      </w:r>
      <w:r w:rsidR="00476881" w:rsidRPr="0011274C">
        <w:rPr>
          <w:rFonts w:ascii="Times New Roman" w:hAnsi="Times New Roman" w:cs="Times New Roman"/>
          <w:sz w:val="28"/>
          <w:szCs w:val="28"/>
        </w:rPr>
        <w:t>теле</w:t>
      </w:r>
      <w:r w:rsidRPr="0011274C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DE1D87" w:rsidRPr="0011274C" w:rsidRDefault="006D5084" w:rsidP="00476881">
      <w:pPr>
        <w:pStyle w:val="a8"/>
        <w:numPr>
          <w:ilvl w:val="0"/>
          <w:numId w:val="6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4C">
        <w:rPr>
          <w:rFonts w:ascii="Times New Roman" w:hAnsi="Times New Roman" w:cs="Times New Roman"/>
          <w:sz w:val="28"/>
          <w:szCs w:val="24"/>
        </w:rPr>
        <w:t>Возложить контроль исполнения настоящего постановления на председателя территориальной избирательной комиссии Калязинского</w:t>
      </w:r>
      <w:r w:rsidRPr="0011274C">
        <w:rPr>
          <w:rFonts w:ascii="Times New Roman" w:hAnsi="Times New Roman" w:cs="Times New Roman"/>
          <w:sz w:val="28"/>
          <w:szCs w:val="28"/>
        </w:rPr>
        <w:t xml:space="preserve"> района М.Н. Емельянову.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11274C" w:rsidRPr="0011274C" w:rsidTr="00F26784">
        <w:tc>
          <w:tcPr>
            <w:tcW w:w="4219" w:type="dxa"/>
            <w:hideMark/>
          </w:tcPr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274C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11274C" w:rsidRPr="0011274C" w:rsidTr="00F26784">
        <w:tc>
          <w:tcPr>
            <w:tcW w:w="4219" w:type="dxa"/>
          </w:tcPr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881" w:rsidRPr="0011274C" w:rsidTr="00F26784">
        <w:tc>
          <w:tcPr>
            <w:tcW w:w="4219" w:type="dxa"/>
            <w:hideMark/>
          </w:tcPr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 Богова</w:t>
            </w:r>
          </w:p>
        </w:tc>
      </w:tr>
    </w:tbl>
    <w:p w:rsidR="00E60F6C" w:rsidRPr="0011274C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2034D4" w:rsidRPr="0011274C" w:rsidRDefault="002034D4" w:rsidP="002034D4">
      <w:pPr>
        <w:spacing w:line="360" w:lineRule="auto"/>
        <w:ind w:firstLine="709"/>
        <w:jc w:val="both"/>
      </w:pPr>
    </w:p>
    <w:p w:rsidR="002034D4" w:rsidRPr="0011274C" w:rsidRDefault="002034D4" w:rsidP="002034D4">
      <w:pPr>
        <w:spacing w:line="360" w:lineRule="auto"/>
        <w:jc w:val="both"/>
      </w:pPr>
    </w:p>
    <w:sectPr w:rsidR="002034D4" w:rsidRPr="0011274C" w:rsidSect="00D0156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8FE65EF"/>
    <w:multiLevelType w:val="hybridMultilevel"/>
    <w:tmpl w:val="396C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2783"/>
    <w:multiLevelType w:val="hybridMultilevel"/>
    <w:tmpl w:val="20C47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02509"/>
    <w:rsid w:val="000072BE"/>
    <w:rsid w:val="00044F70"/>
    <w:rsid w:val="00046D0C"/>
    <w:rsid w:val="00052344"/>
    <w:rsid w:val="000527B6"/>
    <w:rsid w:val="0005602F"/>
    <w:rsid w:val="000862BE"/>
    <w:rsid w:val="0011274C"/>
    <w:rsid w:val="0012559D"/>
    <w:rsid w:val="00127305"/>
    <w:rsid w:val="00144868"/>
    <w:rsid w:val="00171FC3"/>
    <w:rsid w:val="001733EB"/>
    <w:rsid w:val="001969E7"/>
    <w:rsid w:val="001A29D7"/>
    <w:rsid w:val="001D02BC"/>
    <w:rsid w:val="001E6340"/>
    <w:rsid w:val="00200652"/>
    <w:rsid w:val="002034D4"/>
    <w:rsid w:val="0026634E"/>
    <w:rsid w:val="0027415B"/>
    <w:rsid w:val="00296410"/>
    <w:rsid w:val="002A4D14"/>
    <w:rsid w:val="002B0D2D"/>
    <w:rsid w:val="002C20F3"/>
    <w:rsid w:val="002E07DB"/>
    <w:rsid w:val="002F45A7"/>
    <w:rsid w:val="003214C6"/>
    <w:rsid w:val="00350784"/>
    <w:rsid w:val="00363137"/>
    <w:rsid w:val="00365A6B"/>
    <w:rsid w:val="00383790"/>
    <w:rsid w:val="003C5F80"/>
    <w:rsid w:val="003D3B60"/>
    <w:rsid w:val="00422C9C"/>
    <w:rsid w:val="00430D4C"/>
    <w:rsid w:val="0043643C"/>
    <w:rsid w:val="00440137"/>
    <w:rsid w:val="00442023"/>
    <w:rsid w:val="00476881"/>
    <w:rsid w:val="00493E1F"/>
    <w:rsid w:val="004B3A56"/>
    <w:rsid w:val="004C1AE3"/>
    <w:rsid w:val="004D4222"/>
    <w:rsid w:val="004E6558"/>
    <w:rsid w:val="004F3639"/>
    <w:rsid w:val="00512BF9"/>
    <w:rsid w:val="0054709B"/>
    <w:rsid w:val="0056113E"/>
    <w:rsid w:val="0058142A"/>
    <w:rsid w:val="0058377D"/>
    <w:rsid w:val="005944F9"/>
    <w:rsid w:val="005A0369"/>
    <w:rsid w:val="005A4632"/>
    <w:rsid w:val="005A73DA"/>
    <w:rsid w:val="005C3DB9"/>
    <w:rsid w:val="005D6FA7"/>
    <w:rsid w:val="005E2A49"/>
    <w:rsid w:val="005E7CD1"/>
    <w:rsid w:val="005F739D"/>
    <w:rsid w:val="00604854"/>
    <w:rsid w:val="00613CA3"/>
    <w:rsid w:val="0066633E"/>
    <w:rsid w:val="006B6D4D"/>
    <w:rsid w:val="006B7B02"/>
    <w:rsid w:val="006D5084"/>
    <w:rsid w:val="00704B93"/>
    <w:rsid w:val="007128F8"/>
    <w:rsid w:val="0071334A"/>
    <w:rsid w:val="007342F4"/>
    <w:rsid w:val="00752AFD"/>
    <w:rsid w:val="007733FE"/>
    <w:rsid w:val="007C20A0"/>
    <w:rsid w:val="007E131E"/>
    <w:rsid w:val="007E39CE"/>
    <w:rsid w:val="007F6684"/>
    <w:rsid w:val="008277C0"/>
    <w:rsid w:val="00834B11"/>
    <w:rsid w:val="008731BC"/>
    <w:rsid w:val="008C02F0"/>
    <w:rsid w:val="008C26F7"/>
    <w:rsid w:val="008C6129"/>
    <w:rsid w:val="008D0327"/>
    <w:rsid w:val="008D2CD9"/>
    <w:rsid w:val="008E46E9"/>
    <w:rsid w:val="00900468"/>
    <w:rsid w:val="00904E17"/>
    <w:rsid w:val="009533BC"/>
    <w:rsid w:val="00954C4C"/>
    <w:rsid w:val="00970F6B"/>
    <w:rsid w:val="009738FA"/>
    <w:rsid w:val="009932D7"/>
    <w:rsid w:val="009A34BB"/>
    <w:rsid w:val="009A635E"/>
    <w:rsid w:val="009B4400"/>
    <w:rsid w:val="009C1876"/>
    <w:rsid w:val="009C5027"/>
    <w:rsid w:val="009C667F"/>
    <w:rsid w:val="009F276F"/>
    <w:rsid w:val="00A07623"/>
    <w:rsid w:val="00A149F4"/>
    <w:rsid w:val="00A23EAF"/>
    <w:rsid w:val="00A254DA"/>
    <w:rsid w:val="00A31617"/>
    <w:rsid w:val="00A31B2B"/>
    <w:rsid w:val="00A61025"/>
    <w:rsid w:val="00A82383"/>
    <w:rsid w:val="00AA38A2"/>
    <w:rsid w:val="00AA60E8"/>
    <w:rsid w:val="00AC393F"/>
    <w:rsid w:val="00AC4A54"/>
    <w:rsid w:val="00AE64E6"/>
    <w:rsid w:val="00AF05E8"/>
    <w:rsid w:val="00B1036F"/>
    <w:rsid w:val="00B22BFF"/>
    <w:rsid w:val="00B323EF"/>
    <w:rsid w:val="00B45E6D"/>
    <w:rsid w:val="00B83B4F"/>
    <w:rsid w:val="00B920D1"/>
    <w:rsid w:val="00B931E7"/>
    <w:rsid w:val="00BA7BF0"/>
    <w:rsid w:val="00BC354C"/>
    <w:rsid w:val="00BF0A47"/>
    <w:rsid w:val="00C04102"/>
    <w:rsid w:val="00C15D59"/>
    <w:rsid w:val="00C2449F"/>
    <w:rsid w:val="00C254E0"/>
    <w:rsid w:val="00C30531"/>
    <w:rsid w:val="00C311A8"/>
    <w:rsid w:val="00C35733"/>
    <w:rsid w:val="00C37615"/>
    <w:rsid w:val="00C67641"/>
    <w:rsid w:val="00C70A8D"/>
    <w:rsid w:val="00C80D43"/>
    <w:rsid w:val="00C84D8D"/>
    <w:rsid w:val="00C86036"/>
    <w:rsid w:val="00CA2260"/>
    <w:rsid w:val="00CB131B"/>
    <w:rsid w:val="00CC67DE"/>
    <w:rsid w:val="00CD07A0"/>
    <w:rsid w:val="00CD0BA3"/>
    <w:rsid w:val="00CD105B"/>
    <w:rsid w:val="00CF11A6"/>
    <w:rsid w:val="00D002BE"/>
    <w:rsid w:val="00D0156B"/>
    <w:rsid w:val="00D01EB3"/>
    <w:rsid w:val="00D062B3"/>
    <w:rsid w:val="00D33DAF"/>
    <w:rsid w:val="00D516C0"/>
    <w:rsid w:val="00D528DB"/>
    <w:rsid w:val="00D65874"/>
    <w:rsid w:val="00D72E18"/>
    <w:rsid w:val="00D85308"/>
    <w:rsid w:val="00DA4A50"/>
    <w:rsid w:val="00DA56B3"/>
    <w:rsid w:val="00DC4402"/>
    <w:rsid w:val="00DD59F2"/>
    <w:rsid w:val="00DE12EA"/>
    <w:rsid w:val="00DE1D87"/>
    <w:rsid w:val="00DE5D13"/>
    <w:rsid w:val="00DF0262"/>
    <w:rsid w:val="00E02B6D"/>
    <w:rsid w:val="00E127FF"/>
    <w:rsid w:val="00E60F6C"/>
    <w:rsid w:val="00E6149A"/>
    <w:rsid w:val="00E67BCD"/>
    <w:rsid w:val="00E7710C"/>
    <w:rsid w:val="00E855CD"/>
    <w:rsid w:val="00E912CD"/>
    <w:rsid w:val="00E915BC"/>
    <w:rsid w:val="00EA1536"/>
    <w:rsid w:val="00EE2A76"/>
    <w:rsid w:val="00F036C2"/>
    <w:rsid w:val="00F13B93"/>
    <w:rsid w:val="00F319C3"/>
    <w:rsid w:val="00F33327"/>
    <w:rsid w:val="00F35A8D"/>
    <w:rsid w:val="00F36B3C"/>
    <w:rsid w:val="00F43A95"/>
    <w:rsid w:val="00F56E09"/>
    <w:rsid w:val="00F77919"/>
    <w:rsid w:val="00F83355"/>
    <w:rsid w:val="00F846B4"/>
    <w:rsid w:val="00FC2B55"/>
    <w:rsid w:val="00FC6920"/>
    <w:rsid w:val="00FD5812"/>
    <w:rsid w:val="00FE037C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1A80"/>
  <w15:docId w15:val="{51AEF275-E39F-478A-9F44-0DF6064D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AppData\Roaming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29DE-8845-4545-8547-E905235B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630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86</cp:revision>
  <cp:lastPrinted>2025-03-10T12:47:00Z</cp:lastPrinted>
  <dcterms:created xsi:type="dcterms:W3CDTF">2015-09-21T08:47:00Z</dcterms:created>
  <dcterms:modified xsi:type="dcterms:W3CDTF">2025-03-10T12:51:00Z</dcterms:modified>
</cp:coreProperties>
</file>